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85CA" w14:textId="6C66B50F" w:rsidR="006C07F9" w:rsidRDefault="006C07F9" w:rsidP="006C07F9">
      <w:pPr>
        <w:jc w:val="center"/>
        <w:rPr>
          <w:rFonts w:ascii="Garamond" w:hAnsi="Garamond"/>
          <w:b/>
          <w:bCs/>
          <w:color w:val="2F5496"/>
          <w:sz w:val="44"/>
          <w:szCs w:val="44"/>
        </w:rPr>
      </w:pPr>
      <w:r w:rsidRPr="006C07F9">
        <w:rPr>
          <w:rFonts w:ascii="Garamond" w:hAnsi="Garamond"/>
          <w:b/>
          <w:bCs/>
          <w:color w:val="2F5496"/>
          <w:sz w:val="44"/>
          <w:szCs w:val="44"/>
        </w:rPr>
        <w:t>2022 CWN</w:t>
      </w:r>
      <w:r>
        <w:rPr>
          <w:rFonts w:ascii="Garamond" w:hAnsi="Garamond"/>
          <w:b/>
          <w:bCs/>
          <w:color w:val="2F5496"/>
          <w:sz w:val="44"/>
          <w:szCs w:val="44"/>
        </w:rPr>
        <w:t>S</w:t>
      </w:r>
    </w:p>
    <w:p w14:paraId="2C078E63" w14:textId="40FBB876" w:rsidR="002B1495" w:rsidRDefault="006C07F9" w:rsidP="006C07F9">
      <w:pPr>
        <w:jc w:val="center"/>
        <w:rPr>
          <w:rFonts w:ascii="Garamond" w:hAnsi="Garamond"/>
          <w:b/>
          <w:bCs/>
          <w:color w:val="2F5496"/>
          <w:sz w:val="44"/>
          <w:szCs w:val="44"/>
        </w:rPr>
      </w:pPr>
      <w:r>
        <w:rPr>
          <w:rFonts w:ascii="Garamond" w:hAnsi="Garamond"/>
          <w:b/>
          <w:bCs/>
          <w:color w:val="2F5496"/>
          <w:sz w:val="44"/>
          <w:szCs w:val="44"/>
        </w:rPr>
        <w:t>State</w:t>
      </w:r>
      <w:r w:rsidR="00462E62">
        <w:rPr>
          <w:rFonts w:ascii="Garamond" w:hAnsi="Garamond"/>
          <w:b/>
          <w:bCs/>
          <w:color w:val="2F5496"/>
          <w:sz w:val="44"/>
          <w:szCs w:val="44"/>
        </w:rPr>
        <w:t xml:space="preserve"> </w:t>
      </w:r>
      <w:r w:rsidR="00043FF8">
        <w:rPr>
          <w:rFonts w:ascii="Garamond" w:hAnsi="Garamond"/>
          <w:b/>
          <w:bCs/>
          <w:color w:val="2F5496"/>
          <w:sz w:val="44"/>
          <w:szCs w:val="44"/>
        </w:rPr>
        <w:t>Needs Survey and Other State Forms</w:t>
      </w:r>
      <w:r w:rsidR="00462E62">
        <w:rPr>
          <w:rFonts w:ascii="Garamond" w:hAnsi="Garamond"/>
          <w:b/>
          <w:bCs/>
          <w:color w:val="2F5496"/>
          <w:sz w:val="44"/>
          <w:szCs w:val="44"/>
        </w:rPr>
        <w:t xml:space="preserve"> </w:t>
      </w:r>
      <w:r>
        <w:rPr>
          <w:rFonts w:ascii="Garamond" w:hAnsi="Garamond"/>
          <w:b/>
          <w:bCs/>
          <w:color w:val="2F5496"/>
          <w:sz w:val="44"/>
          <w:szCs w:val="44"/>
        </w:rPr>
        <w:t>Submissions Template</w:t>
      </w:r>
      <w:r w:rsidR="00C644DD">
        <w:rPr>
          <w:rFonts w:ascii="Garamond" w:hAnsi="Garamond"/>
          <w:b/>
          <w:bCs/>
          <w:color w:val="2F5496"/>
          <w:sz w:val="44"/>
          <w:szCs w:val="44"/>
        </w:rPr>
        <w:t xml:space="preserve"> for Document Type 10</w:t>
      </w:r>
      <w:r w:rsidR="00462E62">
        <w:rPr>
          <w:rFonts w:ascii="Garamond" w:hAnsi="Garamond"/>
          <w:b/>
          <w:bCs/>
          <w:color w:val="2F5496"/>
          <w:sz w:val="44"/>
          <w:szCs w:val="44"/>
        </w:rPr>
        <w:t>0</w:t>
      </w:r>
      <w:r w:rsidR="00C644DD">
        <w:rPr>
          <w:rFonts w:ascii="Garamond" w:hAnsi="Garamond"/>
          <w:b/>
          <w:bCs/>
          <w:color w:val="2F5496"/>
          <w:sz w:val="44"/>
          <w:szCs w:val="44"/>
        </w:rPr>
        <w:t>a or 10</w:t>
      </w:r>
      <w:r w:rsidR="00462E62">
        <w:rPr>
          <w:rFonts w:ascii="Garamond" w:hAnsi="Garamond"/>
          <w:b/>
          <w:bCs/>
          <w:color w:val="2F5496"/>
          <w:sz w:val="44"/>
          <w:szCs w:val="44"/>
        </w:rPr>
        <w:t>0</w:t>
      </w:r>
      <w:r w:rsidR="00C644DD">
        <w:rPr>
          <w:rFonts w:ascii="Garamond" w:hAnsi="Garamond"/>
          <w:b/>
          <w:bCs/>
          <w:color w:val="2F5496"/>
          <w:sz w:val="44"/>
          <w:szCs w:val="44"/>
        </w:rPr>
        <w:t>b</w:t>
      </w:r>
    </w:p>
    <w:p w14:paraId="606BA4BF" w14:textId="5BB242DD" w:rsidR="00906C15" w:rsidRPr="00184AB4" w:rsidRDefault="00184AB4" w:rsidP="00184AB4">
      <w:pPr>
        <w:rPr>
          <w:rFonts w:ascii="Garamond" w:hAnsi="Garamond"/>
          <w:sz w:val="18"/>
          <w:szCs w:val="18"/>
        </w:rPr>
      </w:pPr>
      <w:r w:rsidRPr="00184AB4">
        <w:rPr>
          <w:rFonts w:ascii="Garamond" w:hAnsi="Garamond"/>
        </w:rPr>
        <w:t>Please indicate general information in Table 1.</w:t>
      </w:r>
    </w:p>
    <w:tbl>
      <w:tblPr>
        <w:tblW w:w="4908" w:type="pct"/>
        <w:jc w:val="center"/>
        <w:tblBorders>
          <w:top w:val="single" w:sz="6" w:space="0" w:color="2F5496"/>
          <w:left w:val="single" w:sz="6" w:space="0" w:color="2F5496"/>
          <w:bottom w:val="single" w:sz="6" w:space="0" w:color="2F5496"/>
          <w:right w:val="single" w:sz="6" w:space="0" w:color="2F5496"/>
          <w:insideH w:val="single" w:sz="6" w:space="0" w:color="2F5496"/>
          <w:insideV w:val="single" w:sz="6" w:space="0" w:color="2F5496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511"/>
        <w:gridCol w:w="6661"/>
      </w:tblGrid>
      <w:tr w:rsidR="002771FE" w14:paraId="23F8F2D8" w14:textId="77777777" w:rsidTr="00C54AB3">
        <w:trPr>
          <w:trHeight w:val="363"/>
          <w:tblHeader/>
          <w:jc w:val="center"/>
        </w:trPr>
        <w:tc>
          <w:tcPr>
            <w:tcW w:w="1369" w:type="pct"/>
            <w:shd w:val="clear" w:color="auto" w:fill="B1BFD8"/>
            <w:vAlign w:val="center"/>
          </w:tcPr>
          <w:p w14:paraId="1273B326" w14:textId="77A7046E" w:rsidR="002771FE" w:rsidRPr="00C8587F" w:rsidRDefault="002771FE" w:rsidP="002608C7">
            <w:pPr>
              <w:pStyle w:val="TableHeadings"/>
              <w:keepNext/>
            </w:pPr>
            <w:r>
              <w:t>General Data Element</w:t>
            </w:r>
          </w:p>
        </w:tc>
        <w:tc>
          <w:tcPr>
            <w:tcW w:w="3631" w:type="pct"/>
            <w:shd w:val="clear" w:color="auto" w:fill="B1BFD8"/>
            <w:vAlign w:val="center"/>
          </w:tcPr>
          <w:p w14:paraId="7BAC81B5" w14:textId="3E4881EB" w:rsidR="002771FE" w:rsidRPr="00C8587F" w:rsidRDefault="002771FE" w:rsidP="002608C7">
            <w:pPr>
              <w:pStyle w:val="TableHeadings"/>
              <w:keepNext/>
            </w:pPr>
            <w:r>
              <w:t>Response</w:t>
            </w:r>
          </w:p>
        </w:tc>
      </w:tr>
      <w:tr w:rsidR="002771FE" w14:paraId="4C5A4903" w14:textId="77777777" w:rsidTr="00C54AB3">
        <w:trPr>
          <w:jc w:val="center"/>
        </w:trPr>
        <w:tc>
          <w:tcPr>
            <w:tcW w:w="1369" w:type="pct"/>
            <w:vAlign w:val="center"/>
          </w:tcPr>
          <w:p w14:paraId="20890623" w14:textId="190A92DC" w:rsidR="002771FE" w:rsidRPr="00C8587F" w:rsidRDefault="002771FE" w:rsidP="00DD5CF8">
            <w:pPr>
              <w:pStyle w:val="TableText"/>
              <w:keepNext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State</w:t>
            </w:r>
          </w:p>
        </w:tc>
        <w:tc>
          <w:tcPr>
            <w:tcW w:w="3631" w:type="pct"/>
            <w:vAlign w:val="center"/>
          </w:tcPr>
          <w:p w14:paraId="43BD32FF" w14:textId="1C6561C9" w:rsidR="002771FE" w:rsidRPr="00225A49" w:rsidRDefault="002771FE" w:rsidP="002608C7">
            <w:pPr>
              <w:pStyle w:val="TableText"/>
              <w:keepNext/>
            </w:pPr>
          </w:p>
        </w:tc>
      </w:tr>
      <w:tr w:rsidR="002771FE" w14:paraId="3C027752" w14:textId="77777777" w:rsidTr="00C54AB3">
        <w:trPr>
          <w:jc w:val="center"/>
        </w:trPr>
        <w:tc>
          <w:tcPr>
            <w:tcW w:w="1369" w:type="pct"/>
            <w:vAlign w:val="center"/>
          </w:tcPr>
          <w:p w14:paraId="3EAFD2E7" w14:textId="59F12E5E" w:rsidR="002771FE" w:rsidRPr="00C8587F" w:rsidRDefault="0076702C" w:rsidP="00DD5CF8">
            <w:pPr>
              <w:pStyle w:val="TableText"/>
              <w:keepNext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</w:t>
            </w:r>
            <w:r w:rsidR="002771FE">
              <w:rPr>
                <w:rFonts w:cstheme="minorHAnsi"/>
              </w:rPr>
              <w:t>Name</w:t>
            </w:r>
          </w:p>
        </w:tc>
        <w:tc>
          <w:tcPr>
            <w:tcW w:w="3631" w:type="pct"/>
            <w:vAlign w:val="center"/>
          </w:tcPr>
          <w:p w14:paraId="7A3AC773" w14:textId="588BE73F" w:rsidR="002771FE" w:rsidRPr="00225A49" w:rsidRDefault="002771FE" w:rsidP="002608C7">
            <w:pPr>
              <w:pStyle w:val="TableText"/>
              <w:keepNext/>
            </w:pPr>
          </w:p>
        </w:tc>
      </w:tr>
      <w:tr w:rsidR="002771FE" w14:paraId="2BCE4FE8" w14:textId="77777777" w:rsidTr="00C54AB3">
        <w:trPr>
          <w:jc w:val="center"/>
        </w:trPr>
        <w:tc>
          <w:tcPr>
            <w:tcW w:w="1369" w:type="pct"/>
            <w:vAlign w:val="center"/>
          </w:tcPr>
          <w:p w14:paraId="45A85809" w14:textId="27271757" w:rsidR="002771FE" w:rsidRPr="00C8587F" w:rsidRDefault="002771FE" w:rsidP="00DD5CF8">
            <w:pPr>
              <w:pStyle w:val="TableText"/>
              <w:keepNext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Created</w:t>
            </w:r>
          </w:p>
        </w:tc>
        <w:tc>
          <w:tcPr>
            <w:tcW w:w="3631" w:type="pct"/>
            <w:vAlign w:val="center"/>
          </w:tcPr>
          <w:p w14:paraId="6646238A" w14:textId="36618C8D" w:rsidR="002771FE" w:rsidRPr="00225A49" w:rsidRDefault="002771FE" w:rsidP="002608C7">
            <w:pPr>
              <w:pStyle w:val="TableText"/>
              <w:keepNext/>
            </w:pPr>
          </w:p>
        </w:tc>
      </w:tr>
      <w:tr w:rsidR="002771FE" w14:paraId="4F00CC4A" w14:textId="77777777" w:rsidTr="00C54AB3">
        <w:trPr>
          <w:jc w:val="center"/>
        </w:trPr>
        <w:tc>
          <w:tcPr>
            <w:tcW w:w="1369" w:type="pct"/>
            <w:vAlign w:val="center"/>
          </w:tcPr>
          <w:p w14:paraId="24DC4AE7" w14:textId="62864341" w:rsidR="00C54AB3" w:rsidRPr="00C8587F" w:rsidRDefault="002771FE" w:rsidP="00462E62">
            <w:pPr>
              <w:pStyle w:val="TableText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Infrastructure Type</w:t>
            </w:r>
            <w:r w:rsidR="00462E62">
              <w:rPr>
                <w:rFonts w:cstheme="minorHAnsi"/>
              </w:rPr>
              <w:t>(s)</w:t>
            </w:r>
          </w:p>
        </w:tc>
        <w:tc>
          <w:tcPr>
            <w:tcW w:w="3631" w:type="pct"/>
            <w:vAlign w:val="center"/>
          </w:tcPr>
          <w:p w14:paraId="32324EAB" w14:textId="579711F5" w:rsidR="002771FE" w:rsidRPr="003C082F" w:rsidRDefault="002771FE" w:rsidP="002608C7">
            <w:pPr>
              <w:pStyle w:val="TableText"/>
              <w:rPr>
                <w:i/>
                <w:iCs/>
              </w:rPr>
            </w:pPr>
          </w:p>
        </w:tc>
      </w:tr>
      <w:tr w:rsidR="00092369" w14:paraId="0D58A976" w14:textId="77777777" w:rsidTr="00C54AB3">
        <w:trPr>
          <w:jc w:val="center"/>
        </w:trPr>
        <w:tc>
          <w:tcPr>
            <w:tcW w:w="1369" w:type="pct"/>
            <w:vAlign w:val="center"/>
          </w:tcPr>
          <w:p w14:paraId="1AB2B0E0" w14:textId="17C7435D" w:rsidR="00092369" w:rsidRDefault="00092369" w:rsidP="00462E62">
            <w:pPr>
              <w:pStyle w:val="TableText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Community Size</w:t>
            </w:r>
            <w:r w:rsidR="003D6F98">
              <w:rPr>
                <w:rFonts w:cstheme="minorHAnsi"/>
              </w:rPr>
              <w:t>(s) Included in Survey</w:t>
            </w:r>
          </w:p>
        </w:tc>
        <w:tc>
          <w:tcPr>
            <w:tcW w:w="3631" w:type="pct"/>
            <w:vAlign w:val="center"/>
          </w:tcPr>
          <w:p w14:paraId="744F347F" w14:textId="5D19ED2E" w:rsidR="00092369" w:rsidRDefault="006C4B79" w:rsidP="00092369">
            <w:pPr>
              <w:pStyle w:val="TableText"/>
            </w:pPr>
            <w:sdt>
              <w:sdtPr>
                <w:id w:val="-9914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369">
              <w:t xml:space="preserve"> </w:t>
            </w:r>
            <w:r w:rsidR="00E51FD6">
              <w:t>S</w:t>
            </w:r>
            <w:r w:rsidR="00092369">
              <w:t>mall</w:t>
            </w:r>
          </w:p>
          <w:p w14:paraId="58B63441" w14:textId="746772E2" w:rsidR="00092369" w:rsidRDefault="006C4B79" w:rsidP="00092369">
            <w:pPr>
              <w:pStyle w:val="TableText"/>
            </w:pPr>
            <w:sdt>
              <w:sdtPr>
                <w:id w:val="-128519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369">
              <w:t xml:space="preserve"> </w:t>
            </w:r>
            <w:r w:rsidR="00E51FD6">
              <w:t>N</w:t>
            </w:r>
            <w:r w:rsidR="00092369">
              <w:t>on-small</w:t>
            </w:r>
          </w:p>
          <w:p w14:paraId="54384269" w14:textId="25B599AB" w:rsidR="00092369" w:rsidRPr="003C082F" w:rsidRDefault="006C4B79" w:rsidP="00092369">
            <w:pPr>
              <w:pStyle w:val="TableText"/>
              <w:rPr>
                <w:i/>
                <w:iCs/>
              </w:rPr>
            </w:pPr>
            <w:sdt>
              <w:sdtPr>
                <w:id w:val="-127070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9A3">
              <w:t xml:space="preserve"> Both</w:t>
            </w:r>
          </w:p>
        </w:tc>
      </w:tr>
      <w:tr w:rsidR="00C644DD" w14:paraId="65704E45" w14:textId="77777777" w:rsidTr="00C54AB3">
        <w:trPr>
          <w:jc w:val="center"/>
        </w:trPr>
        <w:tc>
          <w:tcPr>
            <w:tcW w:w="1369" w:type="pct"/>
            <w:vAlign w:val="center"/>
          </w:tcPr>
          <w:p w14:paraId="67135315" w14:textId="77777777" w:rsidR="00C644DD" w:rsidRDefault="00C644DD" w:rsidP="00DD5CF8">
            <w:pPr>
              <w:pStyle w:val="TableText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Proposed Document Type</w:t>
            </w:r>
          </w:p>
          <w:p w14:paraId="0FFD4F72" w14:textId="22F582FB" w:rsidR="00057DB6" w:rsidRDefault="00F951C7" w:rsidP="00DD5CF8">
            <w:pPr>
              <w:pStyle w:val="TableText"/>
              <w:jc w:val="right"/>
              <w:rPr>
                <w:rFonts w:cstheme="minorHAnsi"/>
              </w:rPr>
            </w:pPr>
            <w:r w:rsidRPr="003C082F">
              <w:rPr>
                <w:i/>
                <w:iCs/>
              </w:rPr>
              <w:t>(</w:t>
            </w:r>
            <w:proofErr w:type="gramStart"/>
            <w:r w:rsidRPr="003C082F">
              <w:rPr>
                <w:i/>
                <w:iCs/>
              </w:rPr>
              <w:t>only</w:t>
            </w:r>
            <w:proofErr w:type="gramEnd"/>
            <w:r w:rsidRPr="003C082F">
              <w:rPr>
                <w:i/>
                <w:iCs/>
              </w:rPr>
              <w:t xml:space="preserve"> one may be indicated)</w:t>
            </w:r>
          </w:p>
        </w:tc>
        <w:tc>
          <w:tcPr>
            <w:tcW w:w="3631" w:type="pct"/>
            <w:vAlign w:val="center"/>
          </w:tcPr>
          <w:p w14:paraId="3307C076" w14:textId="44E0C6D7" w:rsidR="00C644DD" w:rsidRDefault="006C4B79" w:rsidP="002608C7">
            <w:pPr>
              <w:pStyle w:val="TableText"/>
            </w:pPr>
            <w:sdt>
              <w:sdtPr>
                <w:id w:val="20690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44DD">
              <w:t xml:space="preserve"> </w:t>
            </w:r>
            <w:r w:rsidR="00993BC9">
              <w:t>Approach identifying needed projects</w:t>
            </w:r>
            <w:r w:rsidR="0075158B">
              <w:t xml:space="preserve"> </w:t>
            </w:r>
            <w:r w:rsidR="00270818">
              <w:rPr>
                <w:u w:val="single"/>
              </w:rPr>
              <w:t>and</w:t>
            </w:r>
            <w:r w:rsidR="0075158B">
              <w:t xml:space="preserve"> estimating costs (10</w:t>
            </w:r>
            <w:r w:rsidR="00462E62">
              <w:t>0</w:t>
            </w:r>
            <w:r w:rsidR="0075158B">
              <w:t>a)</w:t>
            </w:r>
          </w:p>
          <w:p w14:paraId="538650E2" w14:textId="0DBA0DEB" w:rsidR="005E2EDD" w:rsidRDefault="006C4B79" w:rsidP="005E2EDD">
            <w:pPr>
              <w:rPr>
                <w:rFonts w:ascii="Garamond" w:hAnsi="Garamond"/>
                <w:i/>
                <w:iCs/>
              </w:rPr>
            </w:pPr>
            <w:sdt>
              <w:sdtPr>
                <w:id w:val="16406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44DD">
              <w:t xml:space="preserve"> </w:t>
            </w:r>
            <w:r w:rsidR="00993BC9" w:rsidRPr="0053268B">
              <w:rPr>
                <w:rFonts w:ascii="Garamond" w:hAnsi="Garamond"/>
              </w:rPr>
              <w:t>Approach</w:t>
            </w:r>
            <w:r w:rsidR="0075158B" w:rsidRPr="0053268B">
              <w:rPr>
                <w:rFonts w:ascii="Garamond" w:hAnsi="Garamond"/>
              </w:rPr>
              <w:t xml:space="preserve"> identifying needed projects </w:t>
            </w:r>
            <w:r w:rsidR="00270818" w:rsidRPr="0053268B">
              <w:rPr>
                <w:rFonts w:ascii="Garamond" w:hAnsi="Garamond"/>
                <w:u w:val="single"/>
              </w:rPr>
              <w:t>or</w:t>
            </w:r>
            <w:r w:rsidR="0075158B" w:rsidRPr="0053268B">
              <w:rPr>
                <w:rFonts w:ascii="Garamond" w:hAnsi="Garamond"/>
              </w:rPr>
              <w:t xml:space="preserve"> estimating costs (10</w:t>
            </w:r>
            <w:r w:rsidR="00462E62" w:rsidRPr="0053268B">
              <w:rPr>
                <w:rFonts w:ascii="Garamond" w:hAnsi="Garamond"/>
              </w:rPr>
              <w:t>0</w:t>
            </w:r>
            <w:r w:rsidR="00A6631B" w:rsidRPr="0053268B">
              <w:rPr>
                <w:rFonts w:ascii="Garamond" w:hAnsi="Garamond"/>
              </w:rPr>
              <w:t>b)</w:t>
            </w:r>
            <w:r w:rsidR="005E2EDD">
              <w:rPr>
                <w:rFonts w:ascii="Garamond" w:hAnsi="Garamond"/>
                <w:i/>
                <w:iCs/>
              </w:rPr>
              <w:t xml:space="preserve"> </w:t>
            </w:r>
          </w:p>
          <w:p w14:paraId="03DD8CD4" w14:textId="62D9BE93" w:rsidR="00C644DD" w:rsidRDefault="00C644DD" w:rsidP="002608C7">
            <w:pPr>
              <w:pStyle w:val="TableText"/>
            </w:pPr>
          </w:p>
        </w:tc>
      </w:tr>
      <w:tr w:rsidR="005E2EDD" w14:paraId="189E8B7A" w14:textId="77777777" w:rsidTr="005E2EDD">
        <w:trPr>
          <w:jc w:val="center"/>
        </w:trPr>
        <w:tc>
          <w:tcPr>
            <w:tcW w:w="5000" w:type="pct"/>
            <w:gridSpan w:val="2"/>
            <w:vAlign w:val="center"/>
          </w:tcPr>
          <w:p w14:paraId="0CAE5FD1" w14:textId="35B49BAC" w:rsidR="005E2EDD" w:rsidRDefault="006C4B79" w:rsidP="002608C7">
            <w:pPr>
              <w:pStyle w:val="TableText"/>
            </w:pPr>
            <w:sdt>
              <w:sdtPr>
                <w:id w:val="-21415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DD" w:rsidRPr="005E2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EDD" w:rsidRPr="005E2EDD">
              <w:t xml:space="preserve"> </w:t>
            </w:r>
            <w:r w:rsidR="005E2EDD">
              <w:rPr>
                <w:i/>
                <w:iCs/>
              </w:rPr>
              <w:t>I have</w:t>
            </w:r>
            <w:r w:rsidR="005E2EDD" w:rsidRPr="42BD9498">
              <w:rPr>
                <w:i/>
                <w:iCs/>
              </w:rPr>
              <w:t xml:space="preserve"> ensure</w:t>
            </w:r>
            <w:r w:rsidR="005E2EDD">
              <w:rPr>
                <w:i/>
                <w:iCs/>
              </w:rPr>
              <w:t>d that</w:t>
            </w:r>
            <w:r w:rsidR="005E2EDD" w:rsidRPr="42BD9498">
              <w:rPr>
                <w:i/>
                <w:iCs/>
              </w:rPr>
              <w:t xml:space="preserve"> the submitted costs are not otherwise documented in the 2022 CWNS (e.g., in an existing CIP).</w:t>
            </w:r>
          </w:p>
        </w:tc>
      </w:tr>
    </w:tbl>
    <w:p w14:paraId="09FF74B8" w14:textId="129CD70E" w:rsidR="003C082F" w:rsidRDefault="003C082F" w:rsidP="10AF9B2E">
      <w:pPr>
        <w:rPr>
          <w:rFonts w:ascii="Garamond" w:hAnsi="Garamond"/>
        </w:rPr>
      </w:pPr>
    </w:p>
    <w:p w14:paraId="00692BF2" w14:textId="736987C3" w:rsidR="00CF04E2" w:rsidRDefault="00DD18DF" w:rsidP="10AF9B2E">
      <w:pPr>
        <w:rPr>
          <w:rFonts w:ascii="Garamond" w:hAnsi="Garamond"/>
        </w:rPr>
      </w:pPr>
      <w:r w:rsidRPr="00235450">
        <w:rPr>
          <w:rFonts w:ascii="Garamond" w:hAnsi="Garamond"/>
          <w:u w:val="single"/>
        </w:rPr>
        <w:t xml:space="preserve">Please provide a copy of your survey along with </w:t>
      </w:r>
      <w:r w:rsidR="001055A7">
        <w:rPr>
          <w:rFonts w:ascii="Garamond" w:hAnsi="Garamond"/>
          <w:u w:val="single"/>
        </w:rPr>
        <w:t>any</w:t>
      </w:r>
      <w:r w:rsidR="001055A7" w:rsidRPr="00235450">
        <w:rPr>
          <w:rFonts w:ascii="Garamond" w:hAnsi="Garamond"/>
          <w:u w:val="single"/>
        </w:rPr>
        <w:t xml:space="preserve"> </w:t>
      </w:r>
      <w:r w:rsidRPr="00235450">
        <w:rPr>
          <w:rFonts w:ascii="Garamond" w:hAnsi="Garamond"/>
          <w:u w:val="single"/>
        </w:rPr>
        <w:t xml:space="preserve">instructions </w:t>
      </w:r>
      <w:r w:rsidR="00486F9B">
        <w:rPr>
          <w:rFonts w:ascii="Garamond" w:hAnsi="Garamond"/>
          <w:u w:val="single"/>
        </w:rPr>
        <w:t>provided to the recipient</w:t>
      </w:r>
      <w:r w:rsidRPr="00235450">
        <w:rPr>
          <w:rFonts w:ascii="Garamond" w:hAnsi="Garamond"/>
          <w:u w:val="single"/>
        </w:rPr>
        <w:t>.</w:t>
      </w:r>
      <w:r w:rsidR="002608C7">
        <w:rPr>
          <w:rFonts w:ascii="Garamond" w:hAnsi="Garamond"/>
          <w:u w:val="single"/>
        </w:rPr>
        <w:t xml:space="preserve"> </w:t>
      </w:r>
      <w:r w:rsidR="005C4F5C">
        <w:rPr>
          <w:rFonts w:ascii="Garamond" w:hAnsi="Garamond"/>
          <w:u w:val="single"/>
        </w:rPr>
        <w:t>U</w:t>
      </w:r>
      <w:r w:rsidR="002608C7">
        <w:rPr>
          <w:rFonts w:ascii="Garamond" w:hAnsi="Garamond"/>
          <w:u w:val="single"/>
        </w:rPr>
        <w:t xml:space="preserve">se </w:t>
      </w:r>
      <w:r w:rsidR="00640E5F">
        <w:rPr>
          <w:rFonts w:ascii="Garamond" w:hAnsi="Garamond"/>
          <w:u w:val="single"/>
        </w:rPr>
        <w:t>this template</w:t>
      </w:r>
      <w:r w:rsidR="002608C7">
        <w:rPr>
          <w:rFonts w:ascii="Garamond" w:hAnsi="Garamond"/>
          <w:u w:val="single"/>
        </w:rPr>
        <w:t xml:space="preserve"> to describe </w:t>
      </w:r>
      <w:r w:rsidR="005C4F5C">
        <w:rPr>
          <w:rFonts w:ascii="Garamond" w:hAnsi="Garamond"/>
          <w:u w:val="single"/>
        </w:rPr>
        <w:t xml:space="preserve">how </w:t>
      </w:r>
      <w:r w:rsidR="002608C7">
        <w:rPr>
          <w:rFonts w:ascii="Garamond" w:hAnsi="Garamond"/>
          <w:u w:val="single"/>
        </w:rPr>
        <w:t>your survey</w:t>
      </w:r>
      <w:r w:rsidR="005C4F5C">
        <w:rPr>
          <w:rFonts w:ascii="Garamond" w:hAnsi="Garamond"/>
          <w:u w:val="single"/>
        </w:rPr>
        <w:t xml:space="preserve"> aligns with CWNS policies</w:t>
      </w:r>
      <w:r w:rsidR="002608C7">
        <w:rPr>
          <w:rFonts w:ascii="Garamond" w:hAnsi="Garamond"/>
          <w:u w:val="single"/>
        </w:rPr>
        <w:t>.</w:t>
      </w:r>
      <w:r w:rsidR="002608C7" w:rsidRPr="00CF04E2">
        <w:rPr>
          <w:rFonts w:ascii="Garamond" w:hAnsi="Garamond"/>
        </w:rPr>
        <w:t xml:space="preserve"> </w:t>
      </w:r>
      <w:r w:rsidR="003C082F">
        <w:rPr>
          <w:rFonts w:ascii="Garamond" w:hAnsi="Garamond"/>
        </w:rPr>
        <w:t xml:space="preserve">The </w:t>
      </w:r>
      <w:r w:rsidR="009C32C4">
        <w:rPr>
          <w:rFonts w:ascii="Garamond" w:hAnsi="Garamond"/>
        </w:rPr>
        <w:t>submittal requirements for</w:t>
      </w:r>
      <w:r w:rsidR="00002397">
        <w:rPr>
          <w:rFonts w:ascii="Garamond" w:hAnsi="Garamond"/>
        </w:rPr>
        <w:t xml:space="preserve"> prior approval of a </w:t>
      </w:r>
      <w:r w:rsidR="00CC7648">
        <w:rPr>
          <w:rFonts w:ascii="Garamond" w:hAnsi="Garamond"/>
        </w:rPr>
        <w:t xml:space="preserve">state survey </w:t>
      </w:r>
      <w:r w:rsidR="00594504" w:rsidRPr="00CB5AA7">
        <w:rPr>
          <w:rFonts w:ascii="Garamond" w:hAnsi="Garamond"/>
        </w:rPr>
        <w:t>are outlined below</w:t>
      </w:r>
      <w:r w:rsidR="005C4F5C">
        <w:rPr>
          <w:rFonts w:ascii="Garamond" w:hAnsi="Garamond"/>
        </w:rPr>
        <w:t xml:space="preserve"> and</w:t>
      </w:r>
      <w:r w:rsidR="007B3531">
        <w:rPr>
          <w:rFonts w:ascii="Garamond" w:hAnsi="Garamond"/>
        </w:rPr>
        <w:t xml:space="preserve"> differ </w:t>
      </w:r>
      <w:r w:rsidR="00CC7648">
        <w:rPr>
          <w:rFonts w:ascii="Garamond" w:hAnsi="Garamond"/>
        </w:rPr>
        <w:t xml:space="preserve">based on </w:t>
      </w:r>
      <w:r w:rsidR="007B3531">
        <w:rPr>
          <w:rFonts w:ascii="Garamond" w:hAnsi="Garamond"/>
        </w:rPr>
        <w:t>the</w:t>
      </w:r>
      <w:r w:rsidR="00CC7648">
        <w:rPr>
          <w:rFonts w:ascii="Garamond" w:hAnsi="Garamond"/>
        </w:rPr>
        <w:t xml:space="preserve"> community size</w:t>
      </w:r>
      <w:r w:rsidR="007B3531">
        <w:rPr>
          <w:rFonts w:ascii="Garamond" w:hAnsi="Garamond"/>
        </w:rPr>
        <w:t>(s) being surveyed</w:t>
      </w:r>
      <w:r w:rsidR="00EC097A">
        <w:rPr>
          <w:rFonts w:ascii="Garamond" w:hAnsi="Garamond"/>
        </w:rPr>
        <w:t>.</w:t>
      </w:r>
      <w:r w:rsidR="00D337C1">
        <w:rPr>
          <w:rFonts w:ascii="Garamond" w:hAnsi="Garamond"/>
        </w:rPr>
        <w:t xml:space="preserve"> Please complete</w:t>
      </w:r>
      <w:r w:rsidR="00CF04E2">
        <w:rPr>
          <w:rFonts w:ascii="Garamond" w:hAnsi="Garamond"/>
        </w:rPr>
        <w:t>:</w:t>
      </w:r>
    </w:p>
    <w:p w14:paraId="519C7A8A" w14:textId="57FFD766" w:rsidR="00CF04E2" w:rsidRPr="00CF04E2" w:rsidRDefault="00D337C1" w:rsidP="00CF04E2">
      <w:pPr>
        <w:pStyle w:val="ListParagraph"/>
        <w:numPr>
          <w:ilvl w:val="0"/>
          <w:numId w:val="5"/>
        </w:numPr>
        <w:rPr>
          <w:rFonts w:ascii="Garamond" w:hAnsi="Garamond"/>
          <w:u w:val="single"/>
        </w:rPr>
      </w:pPr>
      <w:r w:rsidRPr="00CF04E2">
        <w:rPr>
          <w:rFonts w:ascii="Garamond" w:hAnsi="Garamond"/>
        </w:rPr>
        <w:t xml:space="preserve">Section I if you will be only </w:t>
      </w:r>
      <w:r w:rsidR="00BE13A4">
        <w:rPr>
          <w:rFonts w:ascii="Garamond" w:hAnsi="Garamond"/>
        </w:rPr>
        <w:t>collecting and reporting</w:t>
      </w:r>
      <w:r w:rsidR="00BE13A4" w:rsidRPr="00CF04E2">
        <w:rPr>
          <w:rFonts w:ascii="Garamond" w:hAnsi="Garamond"/>
        </w:rPr>
        <w:t xml:space="preserve"> </w:t>
      </w:r>
      <w:r w:rsidR="008A5DE5" w:rsidRPr="00CF04E2">
        <w:rPr>
          <w:rFonts w:ascii="Garamond" w:hAnsi="Garamond"/>
        </w:rPr>
        <w:t>needs</w:t>
      </w:r>
      <w:r w:rsidRPr="00CF04E2">
        <w:rPr>
          <w:rFonts w:ascii="Garamond" w:hAnsi="Garamond"/>
        </w:rPr>
        <w:t xml:space="preserve"> data from small communities. </w:t>
      </w:r>
      <w:r w:rsidR="005E4A38">
        <w:rPr>
          <w:rFonts w:ascii="Garamond" w:hAnsi="Garamond"/>
        </w:rPr>
        <w:t>The d</w:t>
      </w:r>
      <w:r w:rsidR="00D4431E">
        <w:rPr>
          <w:rFonts w:ascii="Garamond" w:hAnsi="Garamond"/>
        </w:rPr>
        <w:t>efinition of</w:t>
      </w:r>
      <w:r w:rsidR="005E4A38">
        <w:rPr>
          <w:rFonts w:ascii="Garamond" w:hAnsi="Garamond"/>
        </w:rPr>
        <w:t xml:space="preserve"> a</w:t>
      </w:r>
      <w:r w:rsidR="00D4431E">
        <w:rPr>
          <w:rFonts w:ascii="Garamond" w:hAnsi="Garamond"/>
        </w:rPr>
        <w:t xml:space="preserve"> small community is found in </w:t>
      </w:r>
      <w:r w:rsidR="00131D9E">
        <w:rPr>
          <w:rFonts w:ascii="Garamond" w:hAnsi="Garamond"/>
        </w:rPr>
        <w:t>S</w:t>
      </w:r>
      <w:r w:rsidR="00D4431E">
        <w:rPr>
          <w:rFonts w:ascii="Garamond" w:hAnsi="Garamond"/>
        </w:rPr>
        <w:t xml:space="preserve">ection </w:t>
      </w:r>
      <w:r w:rsidR="00131D9E">
        <w:rPr>
          <w:rFonts w:ascii="Garamond" w:hAnsi="Garamond"/>
        </w:rPr>
        <w:t xml:space="preserve">5.22 </w:t>
      </w:r>
      <w:r w:rsidR="00D4431E">
        <w:rPr>
          <w:rFonts w:ascii="Garamond" w:hAnsi="Garamond"/>
        </w:rPr>
        <w:t>of the State Coordinator Manual.</w:t>
      </w:r>
    </w:p>
    <w:p w14:paraId="78E032F3" w14:textId="4DDC7552" w:rsidR="00CF04E2" w:rsidRPr="00CF04E2" w:rsidRDefault="00187796" w:rsidP="00CF04E2">
      <w:pPr>
        <w:pStyle w:val="ListParagraph"/>
        <w:numPr>
          <w:ilvl w:val="0"/>
          <w:numId w:val="5"/>
        </w:numPr>
        <w:rPr>
          <w:rFonts w:ascii="Garamond" w:hAnsi="Garamond"/>
          <w:u w:val="single"/>
        </w:rPr>
      </w:pPr>
      <w:r w:rsidRPr="00CF04E2">
        <w:rPr>
          <w:rFonts w:ascii="Garamond" w:hAnsi="Garamond"/>
        </w:rPr>
        <w:t>Section II if you will only be collecting needs data for non-small communities</w:t>
      </w:r>
      <w:r w:rsidR="00416AF7">
        <w:rPr>
          <w:rFonts w:ascii="Garamond" w:hAnsi="Garamond"/>
        </w:rPr>
        <w:t xml:space="preserve">, or if you are collecting needs data </w:t>
      </w:r>
      <w:r w:rsidR="00BE13A4">
        <w:rPr>
          <w:rFonts w:ascii="Garamond" w:hAnsi="Garamond"/>
        </w:rPr>
        <w:t>with</w:t>
      </w:r>
      <w:r w:rsidR="00C43C7E">
        <w:rPr>
          <w:rFonts w:ascii="Garamond" w:hAnsi="Garamond"/>
        </w:rPr>
        <w:t xml:space="preserve"> no </w:t>
      </w:r>
      <w:r w:rsidR="00131D9E">
        <w:rPr>
          <w:rFonts w:ascii="Garamond" w:hAnsi="Garamond"/>
        </w:rPr>
        <w:t xml:space="preserve">differentiation of </w:t>
      </w:r>
      <w:r w:rsidR="00C43C7E">
        <w:rPr>
          <w:rFonts w:ascii="Garamond" w:hAnsi="Garamond"/>
        </w:rPr>
        <w:t>data collection requirements based on community size</w:t>
      </w:r>
      <w:r w:rsidR="00416AF7">
        <w:rPr>
          <w:rFonts w:ascii="Garamond" w:hAnsi="Garamond"/>
        </w:rPr>
        <w:t>.</w:t>
      </w:r>
    </w:p>
    <w:p w14:paraId="0EB483EE" w14:textId="495A1418" w:rsidR="00CF04E2" w:rsidRPr="00CF04E2" w:rsidRDefault="00CF04E2" w:rsidP="00CF04E2">
      <w:pPr>
        <w:pStyle w:val="ListParagraph"/>
        <w:numPr>
          <w:ilvl w:val="0"/>
          <w:numId w:val="5"/>
        </w:numPr>
        <w:rPr>
          <w:rFonts w:ascii="Garamond" w:hAnsi="Garamond"/>
          <w:u w:val="single"/>
        </w:rPr>
      </w:pPr>
      <w:r>
        <w:rPr>
          <w:rFonts w:ascii="Garamond" w:hAnsi="Garamond"/>
        </w:rPr>
        <w:t>Both Section I and II i</w:t>
      </w:r>
      <w:r w:rsidR="006D4480" w:rsidRPr="00CF04E2">
        <w:rPr>
          <w:rFonts w:ascii="Garamond" w:hAnsi="Garamond"/>
        </w:rPr>
        <w:t xml:space="preserve">f you plan to collect and report </w:t>
      </w:r>
      <w:r w:rsidR="008A5DE5" w:rsidRPr="00CF04E2">
        <w:rPr>
          <w:rFonts w:ascii="Garamond" w:hAnsi="Garamond"/>
        </w:rPr>
        <w:t>needs</w:t>
      </w:r>
      <w:r w:rsidR="006D4480" w:rsidRPr="00CF04E2">
        <w:rPr>
          <w:rFonts w:ascii="Garamond" w:hAnsi="Garamond"/>
        </w:rPr>
        <w:t xml:space="preserve"> data for both </w:t>
      </w:r>
      <w:r w:rsidR="00002397" w:rsidRPr="00CF04E2">
        <w:rPr>
          <w:rFonts w:ascii="Garamond" w:hAnsi="Garamond"/>
        </w:rPr>
        <w:t>small and non-small communities</w:t>
      </w:r>
      <w:r w:rsidR="00E2015F" w:rsidRPr="00CF04E2">
        <w:rPr>
          <w:rFonts w:ascii="Garamond" w:hAnsi="Garamond"/>
        </w:rPr>
        <w:t xml:space="preserve"> and </w:t>
      </w:r>
      <w:r w:rsidR="00E62770" w:rsidRPr="00CF04E2">
        <w:rPr>
          <w:rFonts w:ascii="Garamond" w:hAnsi="Garamond"/>
        </w:rPr>
        <w:t xml:space="preserve">you have different </w:t>
      </w:r>
      <w:r w:rsidR="00D70BC6" w:rsidRPr="00CF04E2">
        <w:rPr>
          <w:rFonts w:ascii="Garamond" w:hAnsi="Garamond"/>
        </w:rPr>
        <w:t>data collection requirements based on community size</w:t>
      </w:r>
      <w:r>
        <w:rPr>
          <w:rFonts w:ascii="Garamond" w:hAnsi="Garamond"/>
        </w:rPr>
        <w:t>.</w:t>
      </w:r>
    </w:p>
    <w:p w14:paraId="3001911F" w14:textId="08C5E9C7" w:rsidR="00DC20A6" w:rsidRPr="00CF04E2" w:rsidRDefault="00594504" w:rsidP="00CF04E2">
      <w:pPr>
        <w:rPr>
          <w:rFonts w:ascii="Garamond" w:hAnsi="Garamond"/>
          <w:u w:val="single"/>
        </w:rPr>
      </w:pPr>
      <w:r w:rsidRPr="00CF04E2">
        <w:rPr>
          <w:rFonts w:ascii="Garamond" w:hAnsi="Garamond"/>
        </w:rPr>
        <w:t xml:space="preserve">Please respond to </w:t>
      </w:r>
      <w:r w:rsidR="00CB5AA7" w:rsidRPr="00CF04E2">
        <w:rPr>
          <w:rFonts w:ascii="Garamond" w:hAnsi="Garamond"/>
        </w:rPr>
        <w:t xml:space="preserve">each </w:t>
      </w:r>
      <w:r w:rsidR="00210DF4">
        <w:rPr>
          <w:rFonts w:ascii="Garamond" w:hAnsi="Garamond"/>
        </w:rPr>
        <w:t xml:space="preserve">question </w:t>
      </w:r>
      <w:r w:rsidR="00CB5AA7" w:rsidRPr="00CF04E2">
        <w:rPr>
          <w:rFonts w:ascii="Garamond" w:hAnsi="Garamond"/>
        </w:rPr>
        <w:t xml:space="preserve">as clearly and </w:t>
      </w:r>
      <w:r w:rsidR="00066E95" w:rsidRPr="00CF04E2">
        <w:rPr>
          <w:rFonts w:ascii="Garamond" w:hAnsi="Garamond"/>
        </w:rPr>
        <w:t>concise</w:t>
      </w:r>
      <w:r w:rsidR="00CB5AA7" w:rsidRPr="00CF04E2">
        <w:rPr>
          <w:rFonts w:ascii="Garamond" w:hAnsi="Garamond"/>
        </w:rPr>
        <w:t>ly as appropriate.</w:t>
      </w:r>
      <w:r w:rsidR="00CF04E2">
        <w:rPr>
          <w:rFonts w:ascii="Garamond" w:hAnsi="Garamond"/>
        </w:rPr>
        <w:t xml:space="preserve"> </w:t>
      </w:r>
      <w:r w:rsidR="00D77BD7" w:rsidRPr="00CF04E2">
        <w:rPr>
          <w:rFonts w:ascii="Garamond" w:hAnsi="Garamond"/>
        </w:rPr>
        <w:t xml:space="preserve">If </w:t>
      </w:r>
      <w:r w:rsidR="00065715" w:rsidRPr="00CF04E2">
        <w:rPr>
          <w:rFonts w:ascii="Garamond" w:hAnsi="Garamond"/>
        </w:rPr>
        <w:t xml:space="preserve">EPA </w:t>
      </w:r>
      <w:r w:rsidR="00290A72" w:rsidRPr="00CF04E2">
        <w:rPr>
          <w:rFonts w:ascii="Garamond" w:hAnsi="Garamond"/>
        </w:rPr>
        <w:t>needs to request missing or additional</w:t>
      </w:r>
      <w:r w:rsidR="00D77BD7" w:rsidRPr="00CF04E2">
        <w:rPr>
          <w:rFonts w:ascii="Garamond" w:hAnsi="Garamond"/>
        </w:rPr>
        <w:t xml:space="preserve"> information, you will be requested to respond with the required information </w:t>
      </w:r>
      <w:r w:rsidR="00D77BD7" w:rsidRPr="00CF04E2">
        <w:rPr>
          <w:rFonts w:ascii="Garamond" w:hAnsi="Garamond"/>
          <w:u w:val="single"/>
        </w:rPr>
        <w:t xml:space="preserve">within </w:t>
      </w:r>
      <w:r w:rsidR="00F73DA7" w:rsidRPr="00CF04E2">
        <w:rPr>
          <w:rFonts w:ascii="Garamond" w:hAnsi="Garamond"/>
          <w:u w:val="single"/>
        </w:rPr>
        <w:t>five</w:t>
      </w:r>
      <w:r w:rsidR="00DC20A6" w:rsidRPr="00CF04E2">
        <w:rPr>
          <w:rFonts w:ascii="Garamond" w:hAnsi="Garamond"/>
          <w:u w:val="single"/>
        </w:rPr>
        <w:t xml:space="preserve"> business days.</w:t>
      </w:r>
    </w:p>
    <w:p w14:paraId="32415D73" w14:textId="06FCD23E" w:rsidR="006D4480" w:rsidRPr="00777976" w:rsidRDefault="006D4480" w:rsidP="00CF04E2">
      <w:pPr>
        <w:pStyle w:val="ListParagraph"/>
        <w:numPr>
          <w:ilvl w:val="0"/>
          <w:numId w:val="4"/>
        </w:numPr>
        <w:rPr>
          <w:rFonts w:ascii="Garamond" w:hAnsi="Garamond"/>
          <w:u w:val="single"/>
        </w:rPr>
      </w:pPr>
      <w:r w:rsidRPr="00777976">
        <w:rPr>
          <w:rFonts w:ascii="Garamond" w:hAnsi="Garamond"/>
          <w:u w:val="single"/>
        </w:rPr>
        <w:t>Small Communities</w:t>
      </w:r>
    </w:p>
    <w:p w14:paraId="1205A88C" w14:textId="359C40B4" w:rsidR="00A61EA2" w:rsidRDefault="11BA804F" w:rsidP="42BD9498">
      <w:pPr>
        <w:rPr>
          <w:rFonts w:ascii="Garamond" w:hAnsi="Garamond"/>
          <w:i/>
          <w:iCs/>
        </w:rPr>
      </w:pPr>
      <w:r w:rsidRPr="42BD9498">
        <w:rPr>
          <w:rFonts w:ascii="Garamond" w:hAnsi="Garamond"/>
          <w:i/>
          <w:iCs/>
        </w:rPr>
        <w:t>P</w:t>
      </w:r>
      <w:r w:rsidR="496BD5D0" w:rsidRPr="42BD9498">
        <w:rPr>
          <w:rFonts w:ascii="Garamond" w:hAnsi="Garamond"/>
          <w:i/>
          <w:iCs/>
        </w:rPr>
        <w:t xml:space="preserve">lease describe how your state </w:t>
      </w:r>
      <w:r w:rsidR="7CC06097" w:rsidRPr="42BD9498">
        <w:rPr>
          <w:rFonts w:ascii="Garamond" w:hAnsi="Garamond"/>
          <w:i/>
          <w:iCs/>
        </w:rPr>
        <w:t>ensure</w:t>
      </w:r>
      <w:r w:rsidR="61AEF261" w:rsidRPr="42BD9498">
        <w:rPr>
          <w:rFonts w:ascii="Garamond" w:hAnsi="Garamond"/>
          <w:i/>
          <w:iCs/>
        </w:rPr>
        <w:t>d</w:t>
      </w:r>
      <w:r w:rsidR="7CC06097" w:rsidRPr="42BD9498">
        <w:rPr>
          <w:rFonts w:ascii="Garamond" w:hAnsi="Garamond"/>
          <w:i/>
          <w:iCs/>
        </w:rPr>
        <w:t xml:space="preserve"> only small communities respond</w:t>
      </w:r>
      <w:r w:rsidRPr="42BD9498">
        <w:rPr>
          <w:rFonts w:ascii="Garamond" w:hAnsi="Garamond"/>
          <w:i/>
          <w:iCs/>
        </w:rPr>
        <w:t xml:space="preserve"> </w:t>
      </w:r>
      <w:r w:rsidR="645F3DCB" w:rsidRPr="42BD9498">
        <w:rPr>
          <w:rFonts w:ascii="Garamond" w:hAnsi="Garamond"/>
          <w:i/>
          <w:iCs/>
        </w:rPr>
        <w:t>to the survey</w:t>
      </w:r>
      <w:r w:rsidR="3C0F5FBA" w:rsidRPr="42BD9498">
        <w:rPr>
          <w:rFonts w:ascii="Garamond" w:hAnsi="Garamond"/>
          <w:i/>
          <w:iCs/>
        </w:rPr>
        <w:t xml:space="preserve"> or how your state plans to only</w:t>
      </w:r>
      <w:r w:rsidR="497D8949" w:rsidRPr="42BD9498">
        <w:rPr>
          <w:rFonts w:ascii="Garamond" w:hAnsi="Garamond"/>
          <w:i/>
          <w:iCs/>
        </w:rPr>
        <w:t xml:space="preserve"> report data for small communities.</w:t>
      </w:r>
      <w:r w:rsidRPr="42BD9498">
        <w:rPr>
          <w:rFonts w:ascii="Garamond" w:hAnsi="Garamond"/>
          <w:i/>
          <w:iCs/>
        </w:rPr>
        <w:t xml:space="preserve"> </w:t>
      </w:r>
      <w:r w:rsidR="3C0F5FBA" w:rsidRPr="42BD9498">
        <w:rPr>
          <w:rFonts w:ascii="Garamond" w:hAnsi="Garamond"/>
          <w:i/>
          <w:iCs/>
        </w:rPr>
        <w:t>P</w:t>
      </w:r>
      <w:r w:rsidRPr="42BD9498">
        <w:rPr>
          <w:rFonts w:ascii="Garamond" w:hAnsi="Garamond"/>
          <w:i/>
          <w:iCs/>
        </w:rPr>
        <w:t>rovide</w:t>
      </w:r>
      <w:r w:rsidR="7CC06097" w:rsidRPr="42BD9498">
        <w:rPr>
          <w:rFonts w:ascii="Garamond" w:hAnsi="Garamond"/>
          <w:i/>
          <w:iCs/>
        </w:rPr>
        <w:t xml:space="preserve"> your state’s definition for small community</w:t>
      </w:r>
      <w:r w:rsidR="7C89B18D" w:rsidRPr="42BD9498">
        <w:rPr>
          <w:rFonts w:ascii="Garamond" w:hAnsi="Garamond"/>
          <w:i/>
          <w:iCs/>
        </w:rPr>
        <w:t xml:space="preserve"> (if different from the CWNS definition).</w:t>
      </w:r>
    </w:p>
    <w:p w14:paraId="37C346F1" w14:textId="77777777" w:rsidR="00AA2100" w:rsidRPr="007A069E" w:rsidRDefault="00AA2100" w:rsidP="10AF9B2E">
      <w:pPr>
        <w:rPr>
          <w:rFonts w:ascii="Garamond" w:hAnsi="Garamond"/>
        </w:rPr>
      </w:pPr>
    </w:p>
    <w:p w14:paraId="6785DA6C" w14:textId="577AE906" w:rsidR="00C471C8" w:rsidRPr="00C3771B" w:rsidRDefault="76727428" w:rsidP="42BD9498">
      <w:pPr>
        <w:rPr>
          <w:rFonts w:ascii="Garamond" w:hAnsi="Garamond"/>
          <w:i/>
          <w:iCs/>
        </w:rPr>
      </w:pPr>
      <w:r w:rsidRPr="42BD9498">
        <w:rPr>
          <w:rFonts w:ascii="Garamond" w:hAnsi="Garamond"/>
          <w:i/>
          <w:iCs/>
        </w:rPr>
        <w:lastRenderedPageBreak/>
        <w:t>Describe how your state collect</w:t>
      </w:r>
      <w:r w:rsidR="505474C9" w:rsidRPr="42BD9498">
        <w:rPr>
          <w:rFonts w:ascii="Garamond" w:hAnsi="Garamond"/>
          <w:i/>
          <w:iCs/>
        </w:rPr>
        <w:t>ed</w:t>
      </w:r>
      <w:r w:rsidRPr="42BD9498">
        <w:rPr>
          <w:rFonts w:ascii="Garamond" w:hAnsi="Garamond"/>
          <w:i/>
          <w:iCs/>
        </w:rPr>
        <w:t xml:space="preserve"> or plans to collect costs. </w:t>
      </w:r>
      <w:r w:rsidR="1DCE0A26" w:rsidRPr="42BD9498">
        <w:rPr>
          <w:rFonts w:ascii="Garamond" w:hAnsi="Garamond"/>
          <w:i/>
          <w:iCs/>
        </w:rPr>
        <w:t xml:space="preserve">Does </w:t>
      </w:r>
      <w:r w:rsidR="71DD369C" w:rsidRPr="42BD9498">
        <w:rPr>
          <w:rFonts w:ascii="Garamond" w:hAnsi="Garamond"/>
          <w:i/>
          <w:iCs/>
        </w:rPr>
        <w:t>the survey request</w:t>
      </w:r>
      <w:r w:rsidR="18C928B4" w:rsidRPr="42BD9498">
        <w:rPr>
          <w:rFonts w:ascii="Garamond" w:hAnsi="Garamond"/>
          <w:i/>
          <w:iCs/>
        </w:rPr>
        <w:t xml:space="preserve"> </w:t>
      </w:r>
      <w:proofErr w:type="gramStart"/>
      <w:r w:rsidR="18C928B4" w:rsidRPr="42BD9498">
        <w:rPr>
          <w:rFonts w:ascii="Garamond" w:hAnsi="Garamond"/>
          <w:i/>
          <w:iCs/>
        </w:rPr>
        <w:t>costs</w:t>
      </w:r>
      <w:proofErr w:type="gramEnd"/>
      <w:r w:rsidR="71DD369C" w:rsidRPr="42BD9498">
        <w:rPr>
          <w:rFonts w:ascii="Garamond" w:hAnsi="Garamond"/>
          <w:i/>
          <w:iCs/>
        </w:rPr>
        <w:t xml:space="preserve"> </w:t>
      </w:r>
      <w:r w:rsidRPr="42BD9498">
        <w:rPr>
          <w:rFonts w:ascii="Garamond" w:hAnsi="Garamond"/>
          <w:i/>
          <w:iCs/>
        </w:rPr>
        <w:t>at</w:t>
      </w:r>
      <w:r w:rsidR="18C928B4" w:rsidRPr="42BD9498">
        <w:rPr>
          <w:rFonts w:ascii="Garamond" w:hAnsi="Garamond"/>
          <w:i/>
          <w:iCs/>
        </w:rPr>
        <w:t xml:space="preserve"> the category-level (e.g., “Secondary Waste</w:t>
      </w:r>
      <w:r w:rsidR="5D273101" w:rsidRPr="42BD9498">
        <w:rPr>
          <w:rFonts w:ascii="Garamond" w:hAnsi="Garamond"/>
          <w:i/>
          <w:iCs/>
        </w:rPr>
        <w:t>water Treatment”)</w:t>
      </w:r>
      <w:r w:rsidR="1DCE0A26" w:rsidRPr="42BD9498">
        <w:rPr>
          <w:rFonts w:ascii="Garamond" w:hAnsi="Garamond"/>
          <w:i/>
          <w:iCs/>
        </w:rPr>
        <w:t xml:space="preserve"> at a minimum</w:t>
      </w:r>
      <w:r w:rsidR="5D273101" w:rsidRPr="42BD9498">
        <w:rPr>
          <w:rFonts w:ascii="Garamond" w:hAnsi="Garamond"/>
          <w:i/>
          <w:iCs/>
        </w:rPr>
        <w:t>?</w:t>
      </w:r>
      <w:r w:rsidRPr="42BD9498">
        <w:rPr>
          <w:rFonts w:ascii="Garamond" w:hAnsi="Garamond"/>
          <w:i/>
          <w:iCs/>
        </w:rPr>
        <w:t xml:space="preserve"> </w:t>
      </w:r>
      <w:r w:rsidR="668CABBB" w:rsidRPr="42BD9498">
        <w:rPr>
          <w:rFonts w:ascii="Garamond" w:hAnsi="Garamond"/>
          <w:i/>
          <w:iCs/>
        </w:rPr>
        <w:t>If not, describe how you will assign</w:t>
      </w:r>
      <w:r w:rsidR="36F9B14E" w:rsidRPr="42BD9498">
        <w:rPr>
          <w:rFonts w:ascii="Garamond" w:hAnsi="Garamond"/>
          <w:i/>
          <w:iCs/>
        </w:rPr>
        <w:t xml:space="preserve"> </w:t>
      </w:r>
      <w:r w:rsidR="668CABBB" w:rsidRPr="42BD9498">
        <w:rPr>
          <w:rFonts w:ascii="Garamond" w:hAnsi="Garamond"/>
          <w:i/>
          <w:iCs/>
        </w:rPr>
        <w:t xml:space="preserve">costs to </w:t>
      </w:r>
      <w:r w:rsidR="12BED292" w:rsidRPr="42BD9498">
        <w:rPr>
          <w:rFonts w:ascii="Garamond" w:hAnsi="Garamond"/>
          <w:i/>
          <w:iCs/>
        </w:rPr>
        <w:t>the CWNS categories</w:t>
      </w:r>
      <w:r w:rsidR="4A097F09" w:rsidRPr="42BD9498">
        <w:rPr>
          <w:rFonts w:ascii="Garamond" w:hAnsi="Garamond"/>
          <w:i/>
          <w:iCs/>
        </w:rPr>
        <w:t xml:space="preserve"> and annotate </w:t>
      </w:r>
      <w:r w:rsidR="7A546B0D" w:rsidRPr="42BD9498">
        <w:rPr>
          <w:rFonts w:ascii="Garamond" w:hAnsi="Garamond"/>
          <w:i/>
          <w:iCs/>
        </w:rPr>
        <w:t>the category for each cost</w:t>
      </w:r>
      <w:r w:rsidR="12BED292" w:rsidRPr="42BD9498">
        <w:rPr>
          <w:rFonts w:ascii="Garamond" w:hAnsi="Garamond"/>
          <w:i/>
          <w:iCs/>
        </w:rPr>
        <w:t xml:space="preserve"> when you upload the </w:t>
      </w:r>
      <w:r w:rsidR="36F9B14E" w:rsidRPr="42BD9498">
        <w:rPr>
          <w:rFonts w:ascii="Garamond" w:hAnsi="Garamond"/>
          <w:i/>
          <w:iCs/>
        </w:rPr>
        <w:t>documentation</w:t>
      </w:r>
      <w:r w:rsidR="12BED292" w:rsidRPr="42BD9498">
        <w:rPr>
          <w:rFonts w:ascii="Garamond" w:hAnsi="Garamond"/>
          <w:i/>
          <w:iCs/>
        </w:rPr>
        <w:t xml:space="preserve">. </w:t>
      </w:r>
    </w:p>
    <w:p w14:paraId="4A309F55" w14:textId="617422A0" w:rsidR="00393396" w:rsidRPr="008C60C2" w:rsidRDefault="00393396" w:rsidP="10AF9B2E">
      <w:pPr>
        <w:rPr>
          <w:rFonts w:ascii="Garamond" w:hAnsi="Garamond"/>
        </w:rPr>
      </w:pPr>
    </w:p>
    <w:p w14:paraId="47FF4972" w14:textId="37AC0563" w:rsidR="00850D6A" w:rsidRPr="004511B4" w:rsidRDefault="3DEE466C" w:rsidP="42BD9498">
      <w:pPr>
        <w:rPr>
          <w:rFonts w:ascii="Garamond" w:hAnsi="Garamond"/>
          <w:i/>
          <w:iCs/>
        </w:rPr>
      </w:pPr>
      <w:r w:rsidRPr="42BD9498">
        <w:rPr>
          <w:rFonts w:ascii="Garamond" w:hAnsi="Garamond"/>
          <w:i/>
          <w:iCs/>
        </w:rPr>
        <w:t xml:space="preserve">Describe how </w:t>
      </w:r>
      <w:r w:rsidR="4A8B4889" w:rsidRPr="42BD9498">
        <w:rPr>
          <w:rFonts w:ascii="Garamond" w:hAnsi="Garamond"/>
          <w:i/>
          <w:iCs/>
        </w:rPr>
        <w:t>you</w:t>
      </w:r>
      <w:r w:rsidR="4DBC5F87" w:rsidRPr="42BD9498">
        <w:rPr>
          <w:rFonts w:ascii="Garamond" w:hAnsi="Garamond"/>
          <w:i/>
          <w:iCs/>
        </w:rPr>
        <w:t>r state</w:t>
      </w:r>
      <w:r w:rsidR="4A8B4889" w:rsidRPr="42BD9498">
        <w:rPr>
          <w:rFonts w:ascii="Garamond" w:hAnsi="Garamond"/>
          <w:i/>
          <w:iCs/>
        </w:rPr>
        <w:t xml:space="preserve"> </w:t>
      </w:r>
      <w:r w:rsidRPr="42BD9498">
        <w:rPr>
          <w:rFonts w:ascii="Garamond" w:hAnsi="Garamond"/>
          <w:i/>
          <w:iCs/>
        </w:rPr>
        <w:t>ensure</w:t>
      </w:r>
      <w:r w:rsidR="20327C92" w:rsidRPr="42BD9498">
        <w:rPr>
          <w:rFonts w:ascii="Garamond" w:hAnsi="Garamond"/>
          <w:i/>
          <w:iCs/>
        </w:rPr>
        <w:t>d</w:t>
      </w:r>
      <w:r w:rsidRPr="42BD9498">
        <w:rPr>
          <w:rFonts w:ascii="Garamond" w:hAnsi="Garamond"/>
          <w:i/>
          <w:iCs/>
        </w:rPr>
        <w:t xml:space="preserve"> that the community representatives completing the surveys ha</w:t>
      </w:r>
      <w:r w:rsidR="7839B551" w:rsidRPr="42BD9498">
        <w:rPr>
          <w:rFonts w:ascii="Garamond" w:hAnsi="Garamond"/>
          <w:i/>
          <w:iCs/>
        </w:rPr>
        <w:t>d</w:t>
      </w:r>
      <w:r w:rsidRPr="42BD9498">
        <w:rPr>
          <w:rFonts w:ascii="Garamond" w:hAnsi="Garamond"/>
          <w:i/>
          <w:iCs/>
        </w:rPr>
        <w:t xml:space="preserve"> knowledge of </w:t>
      </w:r>
      <w:r w:rsidR="39C3A094" w:rsidRPr="42BD9498">
        <w:rPr>
          <w:rFonts w:ascii="Garamond" w:hAnsi="Garamond"/>
          <w:i/>
          <w:iCs/>
        </w:rPr>
        <w:t xml:space="preserve">needed </w:t>
      </w:r>
      <w:r w:rsidRPr="42BD9498">
        <w:rPr>
          <w:rFonts w:ascii="Garamond" w:hAnsi="Garamond"/>
          <w:i/>
          <w:iCs/>
        </w:rPr>
        <w:t xml:space="preserve">infrastructure </w:t>
      </w:r>
      <w:r w:rsidR="39C3A094" w:rsidRPr="42BD9498">
        <w:rPr>
          <w:rFonts w:ascii="Garamond" w:hAnsi="Garamond"/>
          <w:i/>
          <w:iCs/>
        </w:rPr>
        <w:t xml:space="preserve">projects </w:t>
      </w:r>
      <w:r w:rsidR="3F800F2C" w:rsidRPr="42BD9498">
        <w:rPr>
          <w:rFonts w:ascii="Garamond" w:hAnsi="Garamond"/>
          <w:i/>
          <w:iCs/>
        </w:rPr>
        <w:t xml:space="preserve">and </w:t>
      </w:r>
      <w:r w:rsidR="2544AB57" w:rsidRPr="42BD9498">
        <w:rPr>
          <w:rFonts w:ascii="Garamond" w:hAnsi="Garamond"/>
          <w:i/>
          <w:iCs/>
        </w:rPr>
        <w:t xml:space="preserve">their </w:t>
      </w:r>
      <w:r w:rsidR="3F800F2C" w:rsidRPr="42BD9498">
        <w:rPr>
          <w:rFonts w:ascii="Garamond" w:hAnsi="Garamond"/>
          <w:i/>
          <w:iCs/>
        </w:rPr>
        <w:t>estimated cost</w:t>
      </w:r>
      <w:r w:rsidR="2544AB57" w:rsidRPr="42BD9498">
        <w:rPr>
          <w:rFonts w:ascii="Garamond" w:hAnsi="Garamond"/>
          <w:i/>
          <w:iCs/>
        </w:rPr>
        <w:t>s</w:t>
      </w:r>
      <w:r w:rsidR="3F800F2C" w:rsidRPr="42BD9498">
        <w:rPr>
          <w:rFonts w:ascii="Garamond" w:hAnsi="Garamond"/>
          <w:i/>
          <w:iCs/>
        </w:rPr>
        <w:t xml:space="preserve"> </w:t>
      </w:r>
      <w:r w:rsidR="4E61D248" w:rsidRPr="42BD9498">
        <w:rPr>
          <w:rFonts w:ascii="Garamond" w:hAnsi="Garamond"/>
          <w:i/>
          <w:iCs/>
        </w:rPr>
        <w:t xml:space="preserve">(e.g., </w:t>
      </w:r>
      <w:r w:rsidR="30AB6F0A" w:rsidRPr="42BD9498">
        <w:rPr>
          <w:rFonts w:ascii="Garamond" w:hAnsi="Garamond"/>
          <w:i/>
          <w:iCs/>
        </w:rPr>
        <w:t>by including a</w:t>
      </w:r>
      <w:r w:rsidRPr="42BD9498">
        <w:rPr>
          <w:rFonts w:ascii="Garamond" w:hAnsi="Garamond"/>
          <w:i/>
          <w:iCs/>
        </w:rPr>
        <w:t xml:space="preserve"> certification statement, requiring only certain survey recipients be allowed to complete</w:t>
      </w:r>
      <w:r w:rsidR="4E61D248" w:rsidRPr="42BD9498">
        <w:rPr>
          <w:rFonts w:ascii="Garamond" w:hAnsi="Garamond"/>
          <w:i/>
          <w:iCs/>
        </w:rPr>
        <w:t>).</w:t>
      </w:r>
    </w:p>
    <w:p w14:paraId="64A9C283" w14:textId="77777777" w:rsidR="006D4480" w:rsidRDefault="006D4480" w:rsidP="10AF9B2E">
      <w:pPr>
        <w:rPr>
          <w:rFonts w:ascii="Garamond" w:hAnsi="Garamond"/>
          <w:i/>
          <w:iCs/>
        </w:rPr>
      </w:pPr>
    </w:p>
    <w:p w14:paraId="4F50B831" w14:textId="1ACC2A4A" w:rsidR="00DD18DF" w:rsidRDefault="00DD18DF" w:rsidP="10AF9B2E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Describe any </w:t>
      </w:r>
      <w:r w:rsidR="008B5D6E">
        <w:rPr>
          <w:rFonts w:ascii="Garamond" w:hAnsi="Garamond"/>
          <w:i/>
          <w:iCs/>
        </w:rPr>
        <w:t>technical data</w:t>
      </w:r>
      <w:r w:rsidR="00DD4175">
        <w:rPr>
          <w:rFonts w:ascii="Garamond" w:hAnsi="Garamond"/>
          <w:i/>
          <w:iCs/>
        </w:rPr>
        <w:t xml:space="preserve"> –</w:t>
      </w:r>
      <w:r w:rsidR="008B5D6E">
        <w:rPr>
          <w:rFonts w:ascii="Garamond" w:hAnsi="Garamond"/>
          <w:i/>
          <w:iCs/>
        </w:rPr>
        <w:t>such as flow, population served, effluent treatment level, discharge type, or location</w:t>
      </w:r>
      <w:r w:rsidR="00DD4175">
        <w:rPr>
          <w:rFonts w:ascii="Garamond" w:hAnsi="Garamond"/>
          <w:i/>
          <w:iCs/>
        </w:rPr>
        <w:t>– that</w:t>
      </w:r>
      <w:r w:rsidR="00235450">
        <w:rPr>
          <w:rFonts w:ascii="Garamond" w:hAnsi="Garamond"/>
          <w:i/>
          <w:iCs/>
        </w:rPr>
        <w:t xml:space="preserve"> your survey collects (optional).</w:t>
      </w:r>
    </w:p>
    <w:p w14:paraId="60DD0A40" w14:textId="77777777" w:rsidR="00235450" w:rsidRPr="00235450" w:rsidRDefault="00235450" w:rsidP="10AF9B2E">
      <w:pPr>
        <w:rPr>
          <w:rFonts w:ascii="Garamond" w:hAnsi="Garamond"/>
        </w:rPr>
      </w:pPr>
    </w:p>
    <w:p w14:paraId="33F54A06" w14:textId="4EEAFDA4" w:rsidR="006D4480" w:rsidRPr="00777976" w:rsidRDefault="006D4480" w:rsidP="00CF04E2">
      <w:pPr>
        <w:pStyle w:val="ListParagraph"/>
        <w:numPr>
          <w:ilvl w:val="0"/>
          <w:numId w:val="4"/>
        </w:numPr>
        <w:rPr>
          <w:rFonts w:ascii="Garamond" w:hAnsi="Garamond"/>
          <w:u w:val="single"/>
        </w:rPr>
      </w:pPr>
      <w:r w:rsidRPr="00777976">
        <w:rPr>
          <w:rFonts w:ascii="Garamond" w:hAnsi="Garamond"/>
          <w:u w:val="single"/>
        </w:rPr>
        <w:t>Non-small Communities</w:t>
      </w:r>
    </w:p>
    <w:p w14:paraId="63B50E5F" w14:textId="461AEAC8" w:rsidR="006D4480" w:rsidRDefault="72CE53F5" w:rsidP="42BD9498">
      <w:pPr>
        <w:rPr>
          <w:rFonts w:ascii="Garamond" w:hAnsi="Garamond"/>
          <w:i/>
          <w:iCs/>
        </w:rPr>
      </w:pPr>
      <w:r w:rsidRPr="42BD9498">
        <w:rPr>
          <w:rFonts w:ascii="Garamond" w:hAnsi="Garamond"/>
          <w:i/>
          <w:iCs/>
        </w:rPr>
        <w:t>Describe how your state collect</w:t>
      </w:r>
      <w:r w:rsidR="7893FDA5" w:rsidRPr="42BD9498">
        <w:rPr>
          <w:rFonts w:ascii="Garamond" w:hAnsi="Garamond"/>
          <w:i/>
          <w:iCs/>
        </w:rPr>
        <w:t>ed</w:t>
      </w:r>
      <w:r w:rsidRPr="42BD9498">
        <w:rPr>
          <w:rFonts w:ascii="Garamond" w:hAnsi="Garamond"/>
          <w:i/>
          <w:iCs/>
        </w:rPr>
        <w:t xml:space="preserve"> or plans to collect project descriptions</w:t>
      </w:r>
      <w:r w:rsidR="209EC673" w:rsidRPr="42BD9498">
        <w:rPr>
          <w:rFonts w:ascii="Garamond" w:hAnsi="Garamond"/>
          <w:i/>
          <w:iCs/>
        </w:rPr>
        <w:t xml:space="preserve"> detailed enough to meet </w:t>
      </w:r>
      <w:r w:rsidR="3D58E4DD" w:rsidRPr="42BD9498">
        <w:rPr>
          <w:rFonts w:ascii="Garamond" w:hAnsi="Garamond"/>
          <w:i/>
          <w:iCs/>
        </w:rPr>
        <w:t xml:space="preserve">the </w:t>
      </w:r>
      <w:r w:rsidR="2D110188" w:rsidRPr="42BD9498">
        <w:rPr>
          <w:rFonts w:ascii="Garamond" w:hAnsi="Garamond"/>
          <w:i/>
          <w:iCs/>
        </w:rPr>
        <w:t xml:space="preserve">documentation </w:t>
      </w:r>
      <w:r w:rsidR="3D58E4DD" w:rsidRPr="42BD9498">
        <w:rPr>
          <w:rFonts w:ascii="Garamond" w:hAnsi="Garamond"/>
          <w:i/>
          <w:iCs/>
        </w:rPr>
        <w:t xml:space="preserve">requirements outlined in Section </w:t>
      </w:r>
      <w:r w:rsidR="7775E4F1" w:rsidRPr="42BD9498">
        <w:rPr>
          <w:rFonts w:ascii="Garamond" w:hAnsi="Garamond"/>
          <w:i/>
          <w:iCs/>
        </w:rPr>
        <w:t>4.4.2</w:t>
      </w:r>
      <w:r w:rsidR="3D58E4DD" w:rsidRPr="42BD9498">
        <w:rPr>
          <w:rFonts w:ascii="Garamond" w:hAnsi="Garamond"/>
          <w:i/>
          <w:iCs/>
        </w:rPr>
        <w:t xml:space="preserve"> of the State Coordinator </w:t>
      </w:r>
      <w:r w:rsidR="148C8628" w:rsidRPr="42BD9498">
        <w:rPr>
          <w:rFonts w:ascii="Garamond" w:hAnsi="Garamond"/>
          <w:i/>
          <w:iCs/>
        </w:rPr>
        <w:t>M</w:t>
      </w:r>
      <w:r w:rsidR="3D58E4DD" w:rsidRPr="42BD9498">
        <w:rPr>
          <w:rFonts w:ascii="Garamond" w:hAnsi="Garamond"/>
          <w:i/>
          <w:iCs/>
        </w:rPr>
        <w:t>anual</w:t>
      </w:r>
      <w:r w:rsidR="02CE3027" w:rsidRPr="42BD9498">
        <w:rPr>
          <w:rFonts w:ascii="Garamond" w:hAnsi="Garamond"/>
          <w:i/>
          <w:iCs/>
        </w:rPr>
        <w:t>.</w:t>
      </w:r>
    </w:p>
    <w:p w14:paraId="06C91EA9" w14:textId="0E8B2390" w:rsidR="00DC49BD" w:rsidRDefault="00DC49BD" w:rsidP="10AF9B2E">
      <w:pPr>
        <w:rPr>
          <w:rFonts w:ascii="Garamond" w:hAnsi="Garamond"/>
          <w:i/>
          <w:iCs/>
        </w:rPr>
      </w:pPr>
    </w:p>
    <w:p w14:paraId="65959691" w14:textId="367AEA91" w:rsidR="00F955FA" w:rsidRPr="00B51E90" w:rsidRDefault="79142F45" w:rsidP="42BD9498">
      <w:pPr>
        <w:rPr>
          <w:rFonts w:ascii="Garamond" w:hAnsi="Garamond"/>
          <w:i/>
          <w:iCs/>
        </w:rPr>
      </w:pPr>
      <w:r w:rsidRPr="42BD9498">
        <w:rPr>
          <w:rFonts w:ascii="Garamond" w:hAnsi="Garamond"/>
          <w:i/>
          <w:iCs/>
        </w:rPr>
        <w:t xml:space="preserve">Describe </w:t>
      </w:r>
      <w:r w:rsidR="28D426D0" w:rsidRPr="42BD9498">
        <w:rPr>
          <w:rFonts w:ascii="Garamond" w:hAnsi="Garamond"/>
          <w:i/>
          <w:iCs/>
        </w:rPr>
        <w:t xml:space="preserve">how </w:t>
      </w:r>
      <w:r w:rsidR="1C044ED5" w:rsidRPr="42BD9498">
        <w:rPr>
          <w:rFonts w:ascii="Garamond" w:hAnsi="Garamond"/>
          <w:i/>
          <w:iCs/>
        </w:rPr>
        <w:t>your state</w:t>
      </w:r>
      <w:r w:rsidRPr="42BD9498">
        <w:rPr>
          <w:rFonts w:ascii="Garamond" w:hAnsi="Garamond"/>
          <w:i/>
          <w:iCs/>
        </w:rPr>
        <w:t xml:space="preserve"> </w:t>
      </w:r>
      <w:r w:rsidR="3156FA8A" w:rsidRPr="42BD9498">
        <w:rPr>
          <w:rFonts w:ascii="Garamond" w:hAnsi="Garamond"/>
          <w:i/>
          <w:iCs/>
        </w:rPr>
        <w:t>validate</w:t>
      </w:r>
      <w:r w:rsidR="56E5143B" w:rsidRPr="42BD9498">
        <w:rPr>
          <w:rFonts w:ascii="Garamond" w:hAnsi="Garamond"/>
          <w:i/>
          <w:iCs/>
        </w:rPr>
        <w:t>d</w:t>
      </w:r>
      <w:r w:rsidR="1C044ED5" w:rsidRPr="42BD9498">
        <w:rPr>
          <w:rFonts w:ascii="Garamond" w:hAnsi="Garamond"/>
          <w:i/>
          <w:iCs/>
        </w:rPr>
        <w:t xml:space="preserve"> </w:t>
      </w:r>
      <w:r w:rsidR="45000925" w:rsidRPr="42BD9498">
        <w:rPr>
          <w:rFonts w:ascii="Garamond" w:hAnsi="Garamond"/>
          <w:i/>
          <w:iCs/>
        </w:rPr>
        <w:t xml:space="preserve">or will validate the </w:t>
      </w:r>
      <w:r w:rsidRPr="42BD9498">
        <w:rPr>
          <w:rFonts w:ascii="Garamond" w:hAnsi="Garamond"/>
          <w:i/>
          <w:iCs/>
        </w:rPr>
        <w:t>submitted costs</w:t>
      </w:r>
      <w:r w:rsidR="1FEBAC4A" w:rsidRPr="42BD9498">
        <w:rPr>
          <w:rFonts w:ascii="Garamond" w:hAnsi="Garamond"/>
          <w:i/>
          <w:iCs/>
        </w:rPr>
        <w:t xml:space="preserve"> in the s</w:t>
      </w:r>
      <w:r w:rsidR="1CC7B834" w:rsidRPr="42BD9498">
        <w:rPr>
          <w:rFonts w:ascii="Garamond" w:hAnsi="Garamond"/>
          <w:i/>
          <w:iCs/>
        </w:rPr>
        <w:t>tate s</w:t>
      </w:r>
      <w:r w:rsidR="1FEBAC4A" w:rsidRPr="42BD9498">
        <w:rPr>
          <w:rFonts w:ascii="Garamond" w:hAnsi="Garamond"/>
          <w:i/>
          <w:iCs/>
        </w:rPr>
        <w:t>urvey</w:t>
      </w:r>
      <w:r w:rsidRPr="42BD9498">
        <w:rPr>
          <w:rFonts w:ascii="Garamond" w:hAnsi="Garamond"/>
          <w:i/>
          <w:iCs/>
        </w:rPr>
        <w:t xml:space="preserve"> (e.g., an audit process, required PE signature)</w:t>
      </w:r>
      <w:r w:rsidR="4E61D248" w:rsidRPr="42BD9498">
        <w:rPr>
          <w:rFonts w:ascii="Garamond" w:hAnsi="Garamond"/>
          <w:i/>
          <w:iCs/>
        </w:rPr>
        <w:t>.</w:t>
      </w:r>
    </w:p>
    <w:p w14:paraId="34EA62DA" w14:textId="77777777" w:rsidR="00F955FA" w:rsidRPr="007A35DD" w:rsidRDefault="00F955FA" w:rsidP="10AF9B2E">
      <w:pPr>
        <w:rPr>
          <w:rFonts w:ascii="Garamond" w:hAnsi="Garamond"/>
        </w:rPr>
      </w:pPr>
    </w:p>
    <w:p w14:paraId="423207D6" w14:textId="77777777" w:rsidR="007A35DD" w:rsidRPr="00235450" w:rsidRDefault="007A35DD" w:rsidP="10AF9B2E">
      <w:pPr>
        <w:rPr>
          <w:rFonts w:ascii="Garamond" w:hAnsi="Garamond"/>
        </w:rPr>
      </w:pPr>
    </w:p>
    <w:p w14:paraId="65C2EDD5" w14:textId="2B1E9005" w:rsidR="00AB3D65" w:rsidRDefault="7F9EBE17" w:rsidP="42BD9498">
      <w:pPr>
        <w:rPr>
          <w:rFonts w:ascii="Garamond" w:hAnsi="Garamond"/>
          <w:i/>
          <w:iCs/>
        </w:rPr>
      </w:pPr>
      <w:r w:rsidRPr="42BD9498">
        <w:rPr>
          <w:rFonts w:ascii="Garamond" w:hAnsi="Garamond"/>
          <w:i/>
          <w:iCs/>
        </w:rPr>
        <w:t xml:space="preserve">List </w:t>
      </w:r>
      <w:r w:rsidR="3ED74F9D" w:rsidRPr="42BD9498">
        <w:rPr>
          <w:rFonts w:ascii="Garamond" w:hAnsi="Garamond"/>
          <w:i/>
          <w:iCs/>
        </w:rPr>
        <w:t>any technical data –such as flow, population served, effluent treatment level, discharge type, or location– that your survey collects (optional).</w:t>
      </w:r>
    </w:p>
    <w:p w14:paraId="4263DDB2" w14:textId="77777777" w:rsidR="00235450" w:rsidRPr="00235450" w:rsidRDefault="00235450" w:rsidP="00235450">
      <w:pPr>
        <w:rPr>
          <w:rFonts w:ascii="Garamond" w:hAnsi="Garamond"/>
        </w:rPr>
      </w:pPr>
    </w:p>
    <w:p w14:paraId="76ABF66D" w14:textId="77777777" w:rsidR="00627CDD" w:rsidRPr="00850D6A" w:rsidRDefault="00627CDD" w:rsidP="10AF9B2E">
      <w:pPr>
        <w:rPr>
          <w:rFonts w:ascii="Garamond" w:hAnsi="Garamond"/>
          <w:i/>
          <w:iCs/>
        </w:rPr>
      </w:pPr>
    </w:p>
    <w:sectPr w:rsidR="00627CDD" w:rsidRPr="00850D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7822" w14:textId="77777777" w:rsidR="006F3B59" w:rsidRDefault="006F3B59" w:rsidP="00BF24D7">
      <w:pPr>
        <w:spacing w:after="0" w:line="240" w:lineRule="auto"/>
      </w:pPr>
      <w:r>
        <w:separator/>
      </w:r>
    </w:p>
  </w:endnote>
  <w:endnote w:type="continuationSeparator" w:id="0">
    <w:p w14:paraId="44E076FC" w14:textId="77777777" w:rsidR="006F3B59" w:rsidRDefault="006F3B59" w:rsidP="00BF24D7">
      <w:pPr>
        <w:spacing w:after="0" w:line="240" w:lineRule="auto"/>
      </w:pPr>
      <w:r>
        <w:continuationSeparator/>
      </w:r>
    </w:p>
  </w:endnote>
  <w:endnote w:type="continuationNotice" w:id="1">
    <w:p w14:paraId="528F5483" w14:textId="77777777" w:rsidR="006F3B59" w:rsidRDefault="006F3B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DAB8" w14:textId="77777777" w:rsidR="009F755C" w:rsidRDefault="009F7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AD6D" w14:textId="77777777" w:rsidR="009F755C" w:rsidRDefault="009F7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2D4F" w14:textId="77777777" w:rsidR="009F755C" w:rsidRDefault="009F7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DA45" w14:textId="77777777" w:rsidR="006F3B59" w:rsidRDefault="006F3B59" w:rsidP="00BF24D7">
      <w:pPr>
        <w:spacing w:after="0" w:line="240" w:lineRule="auto"/>
      </w:pPr>
      <w:r>
        <w:separator/>
      </w:r>
    </w:p>
  </w:footnote>
  <w:footnote w:type="continuationSeparator" w:id="0">
    <w:p w14:paraId="7468FE1F" w14:textId="77777777" w:rsidR="006F3B59" w:rsidRDefault="006F3B59" w:rsidP="00BF24D7">
      <w:pPr>
        <w:spacing w:after="0" w:line="240" w:lineRule="auto"/>
      </w:pPr>
      <w:r>
        <w:continuationSeparator/>
      </w:r>
    </w:p>
  </w:footnote>
  <w:footnote w:type="continuationNotice" w:id="1">
    <w:p w14:paraId="772C91BE" w14:textId="77777777" w:rsidR="006F3B59" w:rsidRDefault="006F3B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B1AE" w14:textId="77777777" w:rsidR="009F755C" w:rsidRDefault="009F7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385D" w14:textId="11EFFB92" w:rsidR="00BF24D7" w:rsidRPr="00BF24D7" w:rsidRDefault="009F755C" w:rsidP="00BF24D7">
    <w:pPr>
      <w:jc w:val="center"/>
      <w:rPr>
        <w:rFonts w:ascii="Garamond" w:hAnsi="Garamond"/>
        <w:i/>
        <w:iCs/>
        <w:color w:val="FF0000"/>
      </w:rPr>
    </w:pPr>
    <w:r>
      <w:rPr>
        <w:rFonts w:ascii="Garamond" w:hAnsi="Garamond"/>
        <w:i/>
        <w:iCs/>
        <w:color w:val="FF0000"/>
      </w:rPr>
      <w:t xml:space="preserve">Version </w:t>
    </w:r>
    <w:r w:rsidR="00BF24D7" w:rsidRPr="00BF24D7">
      <w:rPr>
        <w:rFonts w:ascii="Garamond" w:hAnsi="Garamond"/>
        <w:i/>
        <w:iCs/>
        <w:color w:val="FF0000"/>
      </w:rPr>
      <w:t>as of December 2021 and subject to change.</w:t>
    </w:r>
  </w:p>
  <w:p w14:paraId="538DD5D1" w14:textId="77777777" w:rsidR="00BF24D7" w:rsidRDefault="00BF2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B50D" w14:textId="77777777" w:rsidR="009F755C" w:rsidRDefault="009F7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8FB"/>
    <w:multiLevelType w:val="hybridMultilevel"/>
    <w:tmpl w:val="E3E8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7F08"/>
    <w:multiLevelType w:val="multilevel"/>
    <w:tmpl w:val="9E6E5F3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7CF220A"/>
    <w:multiLevelType w:val="hybridMultilevel"/>
    <w:tmpl w:val="1632B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85167"/>
    <w:multiLevelType w:val="hybridMultilevel"/>
    <w:tmpl w:val="DB62E518"/>
    <w:lvl w:ilvl="0" w:tplc="2D6E24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904E7"/>
    <w:multiLevelType w:val="hybridMultilevel"/>
    <w:tmpl w:val="9F68D6A8"/>
    <w:lvl w:ilvl="0" w:tplc="6F1CF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045AED"/>
    <w:rsid w:val="00001E3E"/>
    <w:rsid w:val="00002397"/>
    <w:rsid w:val="000230B7"/>
    <w:rsid w:val="00023B64"/>
    <w:rsid w:val="000265B6"/>
    <w:rsid w:val="00031384"/>
    <w:rsid w:val="000348EB"/>
    <w:rsid w:val="00040193"/>
    <w:rsid w:val="00043FF8"/>
    <w:rsid w:val="00046A99"/>
    <w:rsid w:val="00057DB6"/>
    <w:rsid w:val="00065715"/>
    <w:rsid w:val="00066E95"/>
    <w:rsid w:val="0006795B"/>
    <w:rsid w:val="00082276"/>
    <w:rsid w:val="00085668"/>
    <w:rsid w:val="00092369"/>
    <w:rsid w:val="00093615"/>
    <w:rsid w:val="000C52A9"/>
    <w:rsid w:val="000D0ED8"/>
    <w:rsid w:val="000D7876"/>
    <w:rsid w:val="000E2559"/>
    <w:rsid w:val="000E6AE5"/>
    <w:rsid w:val="000F5894"/>
    <w:rsid w:val="001055A7"/>
    <w:rsid w:val="0010615B"/>
    <w:rsid w:val="001263C9"/>
    <w:rsid w:val="00130623"/>
    <w:rsid w:val="001319A3"/>
    <w:rsid w:val="00131D9E"/>
    <w:rsid w:val="0013555D"/>
    <w:rsid w:val="00164415"/>
    <w:rsid w:val="00175DB7"/>
    <w:rsid w:val="0018074E"/>
    <w:rsid w:val="00184AB4"/>
    <w:rsid w:val="00187287"/>
    <w:rsid w:val="00187796"/>
    <w:rsid w:val="00194183"/>
    <w:rsid w:val="001A0D8B"/>
    <w:rsid w:val="001B0F27"/>
    <w:rsid w:val="001D2AA4"/>
    <w:rsid w:val="001D5DD7"/>
    <w:rsid w:val="0020092E"/>
    <w:rsid w:val="002021DE"/>
    <w:rsid w:val="00210DF4"/>
    <w:rsid w:val="00211173"/>
    <w:rsid w:val="00215EC2"/>
    <w:rsid w:val="00226932"/>
    <w:rsid w:val="00235450"/>
    <w:rsid w:val="00251664"/>
    <w:rsid w:val="002608C7"/>
    <w:rsid w:val="00270818"/>
    <w:rsid w:val="002771FE"/>
    <w:rsid w:val="00290A72"/>
    <w:rsid w:val="002929A3"/>
    <w:rsid w:val="002A60BB"/>
    <w:rsid w:val="002B1495"/>
    <w:rsid w:val="002D2EBB"/>
    <w:rsid w:val="002F692B"/>
    <w:rsid w:val="00311ED2"/>
    <w:rsid w:val="00325D61"/>
    <w:rsid w:val="00325F3D"/>
    <w:rsid w:val="00327090"/>
    <w:rsid w:val="00347FD6"/>
    <w:rsid w:val="003504DC"/>
    <w:rsid w:val="003618FE"/>
    <w:rsid w:val="00374526"/>
    <w:rsid w:val="00385CFA"/>
    <w:rsid w:val="00393396"/>
    <w:rsid w:val="003C082F"/>
    <w:rsid w:val="003D1C80"/>
    <w:rsid w:val="003D6F98"/>
    <w:rsid w:val="003D7C4D"/>
    <w:rsid w:val="003E5360"/>
    <w:rsid w:val="00402B09"/>
    <w:rsid w:val="00405356"/>
    <w:rsid w:val="00416AF7"/>
    <w:rsid w:val="004226C8"/>
    <w:rsid w:val="00434F03"/>
    <w:rsid w:val="0044076E"/>
    <w:rsid w:val="00447EC6"/>
    <w:rsid w:val="004511B4"/>
    <w:rsid w:val="00462E62"/>
    <w:rsid w:val="0047726D"/>
    <w:rsid w:val="004867FF"/>
    <w:rsid w:val="00486F9B"/>
    <w:rsid w:val="004A56BF"/>
    <w:rsid w:val="004B1134"/>
    <w:rsid w:val="004B28F8"/>
    <w:rsid w:val="004C0832"/>
    <w:rsid w:val="004C1894"/>
    <w:rsid w:val="004D7A7E"/>
    <w:rsid w:val="004F6979"/>
    <w:rsid w:val="00513BC9"/>
    <w:rsid w:val="00514624"/>
    <w:rsid w:val="0053268B"/>
    <w:rsid w:val="0055024B"/>
    <w:rsid w:val="005712AB"/>
    <w:rsid w:val="00576544"/>
    <w:rsid w:val="00594504"/>
    <w:rsid w:val="005C0B29"/>
    <w:rsid w:val="005C4F5C"/>
    <w:rsid w:val="005C566A"/>
    <w:rsid w:val="005C5C9C"/>
    <w:rsid w:val="005C618B"/>
    <w:rsid w:val="005E1A74"/>
    <w:rsid w:val="005E2EDD"/>
    <w:rsid w:val="005E4A38"/>
    <w:rsid w:val="00610578"/>
    <w:rsid w:val="00627CDD"/>
    <w:rsid w:val="0063774A"/>
    <w:rsid w:val="00640E5F"/>
    <w:rsid w:val="00652A93"/>
    <w:rsid w:val="006675A8"/>
    <w:rsid w:val="00676FB6"/>
    <w:rsid w:val="006808B2"/>
    <w:rsid w:val="006B4042"/>
    <w:rsid w:val="006C07F9"/>
    <w:rsid w:val="006C1AF3"/>
    <w:rsid w:val="006C2644"/>
    <w:rsid w:val="006C4B79"/>
    <w:rsid w:val="006D4480"/>
    <w:rsid w:val="006E3F91"/>
    <w:rsid w:val="006E6EAC"/>
    <w:rsid w:val="006F3B59"/>
    <w:rsid w:val="007102E6"/>
    <w:rsid w:val="00713709"/>
    <w:rsid w:val="00725F10"/>
    <w:rsid w:val="00742F89"/>
    <w:rsid w:val="007461EA"/>
    <w:rsid w:val="0075158B"/>
    <w:rsid w:val="007569F4"/>
    <w:rsid w:val="00762FA9"/>
    <w:rsid w:val="00764C27"/>
    <w:rsid w:val="0076702C"/>
    <w:rsid w:val="00776979"/>
    <w:rsid w:val="00777976"/>
    <w:rsid w:val="007832E9"/>
    <w:rsid w:val="007A069E"/>
    <w:rsid w:val="007A35DD"/>
    <w:rsid w:val="007A4DBF"/>
    <w:rsid w:val="007A5532"/>
    <w:rsid w:val="007B3531"/>
    <w:rsid w:val="007D223F"/>
    <w:rsid w:val="007D2805"/>
    <w:rsid w:val="007E58C4"/>
    <w:rsid w:val="007F3F70"/>
    <w:rsid w:val="00803DEF"/>
    <w:rsid w:val="0080775B"/>
    <w:rsid w:val="008147A9"/>
    <w:rsid w:val="00815140"/>
    <w:rsid w:val="00824250"/>
    <w:rsid w:val="0083765F"/>
    <w:rsid w:val="00850D6A"/>
    <w:rsid w:val="00863CA2"/>
    <w:rsid w:val="008759A5"/>
    <w:rsid w:val="00894DC5"/>
    <w:rsid w:val="00895553"/>
    <w:rsid w:val="008A5DE5"/>
    <w:rsid w:val="008B1BB4"/>
    <w:rsid w:val="008B5D6E"/>
    <w:rsid w:val="008C233C"/>
    <w:rsid w:val="008C391F"/>
    <w:rsid w:val="008C60C2"/>
    <w:rsid w:val="008E5298"/>
    <w:rsid w:val="008F044E"/>
    <w:rsid w:val="008F7805"/>
    <w:rsid w:val="00902F0B"/>
    <w:rsid w:val="00906C15"/>
    <w:rsid w:val="009214D1"/>
    <w:rsid w:val="00933D1D"/>
    <w:rsid w:val="00943BF9"/>
    <w:rsid w:val="009530EA"/>
    <w:rsid w:val="009626E8"/>
    <w:rsid w:val="009641DC"/>
    <w:rsid w:val="00964397"/>
    <w:rsid w:val="0096669A"/>
    <w:rsid w:val="009729D8"/>
    <w:rsid w:val="00986FE1"/>
    <w:rsid w:val="0098768E"/>
    <w:rsid w:val="00991D6C"/>
    <w:rsid w:val="00993BC9"/>
    <w:rsid w:val="00996413"/>
    <w:rsid w:val="00997C59"/>
    <w:rsid w:val="009A26E1"/>
    <w:rsid w:val="009A402F"/>
    <w:rsid w:val="009C14DA"/>
    <w:rsid w:val="009C32C4"/>
    <w:rsid w:val="009E14B1"/>
    <w:rsid w:val="009E2AF0"/>
    <w:rsid w:val="009F08A3"/>
    <w:rsid w:val="009F0B9C"/>
    <w:rsid w:val="009F755C"/>
    <w:rsid w:val="00A019CD"/>
    <w:rsid w:val="00A264CA"/>
    <w:rsid w:val="00A26EA3"/>
    <w:rsid w:val="00A35E26"/>
    <w:rsid w:val="00A42303"/>
    <w:rsid w:val="00A51F31"/>
    <w:rsid w:val="00A56972"/>
    <w:rsid w:val="00A61EA2"/>
    <w:rsid w:val="00A63671"/>
    <w:rsid w:val="00A6631B"/>
    <w:rsid w:val="00A83B39"/>
    <w:rsid w:val="00A911DE"/>
    <w:rsid w:val="00AA2100"/>
    <w:rsid w:val="00AB3D65"/>
    <w:rsid w:val="00AD7E30"/>
    <w:rsid w:val="00AE04D5"/>
    <w:rsid w:val="00AE646F"/>
    <w:rsid w:val="00AF0067"/>
    <w:rsid w:val="00AF2ADC"/>
    <w:rsid w:val="00AF4479"/>
    <w:rsid w:val="00AF7F74"/>
    <w:rsid w:val="00B00BEF"/>
    <w:rsid w:val="00B1744E"/>
    <w:rsid w:val="00B175C5"/>
    <w:rsid w:val="00B20B44"/>
    <w:rsid w:val="00B21B04"/>
    <w:rsid w:val="00B26C93"/>
    <w:rsid w:val="00B27AC2"/>
    <w:rsid w:val="00B3119F"/>
    <w:rsid w:val="00B44A2C"/>
    <w:rsid w:val="00B51E90"/>
    <w:rsid w:val="00B611A3"/>
    <w:rsid w:val="00B61776"/>
    <w:rsid w:val="00B63A53"/>
    <w:rsid w:val="00B75DB8"/>
    <w:rsid w:val="00B85E6D"/>
    <w:rsid w:val="00BC1A9A"/>
    <w:rsid w:val="00BC6DB7"/>
    <w:rsid w:val="00BD3798"/>
    <w:rsid w:val="00BE13A4"/>
    <w:rsid w:val="00BF11F5"/>
    <w:rsid w:val="00BF1A2C"/>
    <w:rsid w:val="00BF24D7"/>
    <w:rsid w:val="00C049BA"/>
    <w:rsid w:val="00C159D5"/>
    <w:rsid w:val="00C3771B"/>
    <w:rsid w:val="00C42424"/>
    <w:rsid w:val="00C43C7E"/>
    <w:rsid w:val="00C471C8"/>
    <w:rsid w:val="00C54AB3"/>
    <w:rsid w:val="00C644DD"/>
    <w:rsid w:val="00C74851"/>
    <w:rsid w:val="00C7570D"/>
    <w:rsid w:val="00C86DBA"/>
    <w:rsid w:val="00CA4D57"/>
    <w:rsid w:val="00CB5AA7"/>
    <w:rsid w:val="00CB6528"/>
    <w:rsid w:val="00CC7648"/>
    <w:rsid w:val="00CF04E2"/>
    <w:rsid w:val="00CF73D3"/>
    <w:rsid w:val="00D20207"/>
    <w:rsid w:val="00D32D28"/>
    <w:rsid w:val="00D337C1"/>
    <w:rsid w:val="00D41A4F"/>
    <w:rsid w:val="00D422EA"/>
    <w:rsid w:val="00D4431E"/>
    <w:rsid w:val="00D514D5"/>
    <w:rsid w:val="00D70BC6"/>
    <w:rsid w:val="00D77BD7"/>
    <w:rsid w:val="00D972FB"/>
    <w:rsid w:val="00DA4A50"/>
    <w:rsid w:val="00DC00CE"/>
    <w:rsid w:val="00DC20A6"/>
    <w:rsid w:val="00DC2EED"/>
    <w:rsid w:val="00DC49BD"/>
    <w:rsid w:val="00DD1469"/>
    <w:rsid w:val="00DD18DF"/>
    <w:rsid w:val="00DD2510"/>
    <w:rsid w:val="00DD4175"/>
    <w:rsid w:val="00DD5CF8"/>
    <w:rsid w:val="00DE2BD0"/>
    <w:rsid w:val="00DE63C1"/>
    <w:rsid w:val="00DF536C"/>
    <w:rsid w:val="00DF6456"/>
    <w:rsid w:val="00DF669F"/>
    <w:rsid w:val="00E03780"/>
    <w:rsid w:val="00E05AFA"/>
    <w:rsid w:val="00E119EC"/>
    <w:rsid w:val="00E2015F"/>
    <w:rsid w:val="00E338E9"/>
    <w:rsid w:val="00E37A23"/>
    <w:rsid w:val="00E51942"/>
    <w:rsid w:val="00E51FD6"/>
    <w:rsid w:val="00E52156"/>
    <w:rsid w:val="00E62770"/>
    <w:rsid w:val="00E649CB"/>
    <w:rsid w:val="00E77777"/>
    <w:rsid w:val="00E86E76"/>
    <w:rsid w:val="00EB6547"/>
    <w:rsid w:val="00EB73F2"/>
    <w:rsid w:val="00EC097A"/>
    <w:rsid w:val="00EC4166"/>
    <w:rsid w:val="00EE5B80"/>
    <w:rsid w:val="00EF657A"/>
    <w:rsid w:val="00F001F0"/>
    <w:rsid w:val="00F07950"/>
    <w:rsid w:val="00F11538"/>
    <w:rsid w:val="00F25645"/>
    <w:rsid w:val="00F27E0A"/>
    <w:rsid w:val="00F63218"/>
    <w:rsid w:val="00F65075"/>
    <w:rsid w:val="00F66879"/>
    <w:rsid w:val="00F73DA7"/>
    <w:rsid w:val="00F834B0"/>
    <w:rsid w:val="00F951C7"/>
    <w:rsid w:val="00F955FA"/>
    <w:rsid w:val="00FB5142"/>
    <w:rsid w:val="00FD4F66"/>
    <w:rsid w:val="00FE337C"/>
    <w:rsid w:val="00FF2273"/>
    <w:rsid w:val="00FF434D"/>
    <w:rsid w:val="02CE3027"/>
    <w:rsid w:val="05D8116C"/>
    <w:rsid w:val="09BAD130"/>
    <w:rsid w:val="0C197065"/>
    <w:rsid w:val="0DC9FAF4"/>
    <w:rsid w:val="0E64025A"/>
    <w:rsid w:val="10AF9B2E"/>
    <w:rsid w:val="11BA804F"/>
    <w:rsid w:val="129DABDE"/>
    <w:rsid w:val="12BED292"/>
    <w:rsid w:val="13045AED"/>
    <w:rsid w:val="148C8628"/>
    <w:rsid w:val="18C928B4"/>
    <w:rsid w:val="1C044ED5"/>
    <w:rsid w:val="1CC7B834"/>
    <w:rsid w:val="1DCE0A26"/>
    <w:rsid w:val="1F936EF9"/>
    <w:rsid w:val="1FEBAC4A"/>
    <w:rsid w:val="20327C92"/>
    <w:rsid w:val="209EC673"/>
    <w:rsid w:val="2544AB57"/>
    <w:rsid w:val="2612C788"/>
    <w:rsid w:val="28D426D0"/>
    <w:rsid w:val="294D2F47"/>
    <w:rsid w:val="2A70D332"/>
    <w:rsid w:val="2D110188"/>
    <w:rsid w:val="30AB6F0A"/>
    <w:rsid w:val="3156FA8A"/>
    <w:rsid w:val="36F9B14E"/>
    <w:rsid w:val="39C3A094"/>
    <w:rsid w:val="3C0F5FBA"/>
    <w:rsid w:val="3D58E4DD"/>
    <w:rsid w:val="3DEE466C"/>
    <w:rsid w:val="3ED74F9D"/>
    <w:rsid w:val="3F800F2C"/>
    <w:rsid w:val="3FE43106"/>
    <w:rsid w:val="42BD9498"/>
    <w:rsid w:val="45000925"/>
    <w:rsid w:val="467E4A78"/>
    <w:rsid w:val="496BD5D0"/>
    <w:rsid w:val="497D8949"/>
    <w:rsid w:val="4A097F09"/>
    <w:rsid w:val="4A8B4889"/>
    <w:rsid w:val="4DBC5F87"/>
    <w:rsid w:val="4E61D248"/>
    <w:rsid w:val="505474C9"/>
    <w:rsid w:val="5086A6F6"/>
    <w:rsid w:val="56E5143B"/>
    <w:rsid w:val="59910131"/>
    <w:rsid w:val="5D273101"/>
    <w:rsid w:val="61AEF261"/>
    <w:rsid w:val="627FB600"/>
    <w:rsid w:val="633A62D3"/>
    <w:rsid w:val="645F3DCB"/>
    <w:rsid w:val="668CABBB"/>
    <w:rsid w:val="71DD369C"/>
    <w:rsid w:val="72CE53F5"/>
    <w:rsid w:val="7669FB0F"/>
    <w:rsid w:val="76727428"/>
    <w:rsid w:val="7775E4F1"/>
    <w:rsid w:val="7839B551"/>
    <w:rsid w:val="7893FDA5"/>
    <w:rsid w:val="790F0041"/>
    <w:rsid w:val="79142F45"/>
    <w:rsid w:val="7A546B0D"/>
    <w:rsid w:val="7C56A739"/>
    <w:rsid w:val="7C89B18D"/>
    <w:rsid w:val="7CC06097"/>
    <w:rsid w:val="7E63A2A3"/>
    <w:rsid w:val="7F9EB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5AED"/>
  <w15:chartTrackingRefBased/>
  <w15:docId w15:val="{49BB2EBD-F789-41B7-91C3-8E84D10B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74A"/>
    <w:pPr>
      <w:keepNext/>
      <w:keepLines/>
      <w:numPr>
        <w:numId w:val="3"/>
      </w:numPr>
      <w:spacing w:before="240" w:after="0"/>
      <w:outlineLvl w:val="0"/>
    </w:pPr>
    <w:rPr>
      <w:rFonts w:ascii="Garamond" w:eastAsiaTheme="majorEastAsia" w:hAnsi="Garamond" w:cstheme="majorBidi"/>
      <w:b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46F"/>
    <w:pPr>
      <w:keepNext/>
      <w:keepLines/>
      <w:numPr>
        <w:ilvl w:val="1"/>
        <w:numId w:val="3"/>
      </w:numPr>
      <w:tabs>
        <w:tab w:val="left" w:pos="720"/>
      </w:tabs>
      <w:spacing w:before="40" w:after="0"/>
      <w:outlineLvl w:val="1"/>
    </w:pPr>
    <w:rPr>
      <w:rFonts w:ascii="Garamond" w:eastAsiaTheme="majorEastAsia" w:hAnsi="Garamond" w:cstheme="majorBidi"/>
      <w:b/>
      <w:color w:val="2F5496" w:themeColor="accent1" w:themeShade="BF"/>
      <w:sz w:val="24"/>
      <w:szCs w:val="26"/>
    </w:rPr>
  </w:style>
  <w:style w:type="paragraph" w:styleId="Heading3">
    <w:name w:val="heading 3"/>
    <w:link w:val="Heading3Char"/>
    <w:autoRedefine/>
    <w:unhideWhenUsed/>
    <w:qFormat/>
    <w:rsid w:val="00A42303"/>
    <w:pPr>
      <w:keepNext/>
      <w:numPr>
        <w:ilvl w:val="2"/>
        <w:numId w:val="3"/>
      </w:numPr>
      <w:spacing w:before="240" w:after="80"/>
      <w:outlineLvl w:val="2"/>
    </w:pPr>
    <w:rPr>
      <w:rFonts w:ascii="Garamond" w:eastAsiaTheme="majorEastAsia" w:hAnsi="Garamond" w:cs="Times New Roman (Headings CS)"/>
      <w:b/>
      <w:color w:val="4472C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46F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s">
    <w:name w:val="Table Headings"/>
    <w:qFormat/>
    <w:rsid w:val="002771FE"/>
    <w:pPr>
      <w:spacing w:after="0" w:line="240" w:lineRule="auto"/>
      <w:jc w:val="center"/>
    </w:pPr>
    <w:rPr>
      <w:rFonts w:ascii="Garamond" w:hAnsi="Garamond" w:cstheme="minorHAnsi"/>
      <w:b/>
      <w:bCs/>
    </w:rPr>
  </w:style>
  <w:style w:type="paragraph" w:customStyle="1" w:styleId="TableText">
    <w:name w:val="Table Text"/>
    <w:rsid w:val="002771FE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CB5A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42303"/>
    <w:rPr>
      <w:rFonts w:ascii="Garamond" w:eastAsiaTheme="majorEastAsia" w:hAnsi="Garamond" w:cs="Times New Roman (Headings CS)"/>
      <w:b/>
      <w:color w:val="4472C4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3774A"/>
    <w:rPr>
      <w:rFonts w:ascii="Garamond" w:eastAsiaTheme="majorEastAsia" w:hAnsi="Garamond" w:cstheme="majorBidi"/>
      <w:b/>
      <w:color w:val="2F5496" w:themeColor="accent1" w:themeShade="BF"/>
      <w:sz w:val="24"/>
      <w:szCs w:val="32"/>
    </w:rPr>
  </w:style>
  <w:style w:type="character" w:styleId="CommentReference">
    <w:name w:val="annotation reference"/>
    <w:basedOn w:val="DefaultParagraphFont"/>
    <w:uiPriority w:val="99"/>
    <w:unhideWhenUsed/>
    <w:rsid w:val="002F6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92B"/>
    <w:pPr>
      <w:spacing w:after="0" w:line="240" w:lineRule="auto"/>
    </w:pPr>
    <w:rPr>
      <w:rFonts w:ascii="Garamond" w:hAnsi="Garamond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92B"/>
    <w:rPr>
      <w:rFonts w:ascii="Garamond" w:hAnsi="Garamond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C93"/>
    <w:pPr>
      <w:spacing w:after="160"/>
    </w:pPr>
    <w:rPr>
      <w:rFonts w:asciiTheme="minorHAnsi" w:hAnsiTheme="minorHAns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C93"/>
    <w:rPr>
      <w:rFonts w:ascii="Garamond" w:hAnsi="Garamond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646F"/>
    <w:rPr>
      <w:rFonts w:ascii="Garamond" w:eastAsiaTheme="majorEastAsia" w:hAnsi="Garamond" w:cstheme="majorBidi"/>
      <w:b/>
      <w:color w:val="2F5496" w:themeColor="accent1" w:themeShade="BF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4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1D2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A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26E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C20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D7"/>
  </w:style>
  <w:style w:type="paragraph" w:styleId="Footer">
    <w:name w:val="footer"/>
    <w:basedOn w:val="Normal"/>
    <w:link w:val="FooterChar"/>
    <w:uiPriority w:val="99"/>
    <w:unhideWhenUsed/>
    <w:rsid w:val="00BF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E03DA055A474280F310F8D231ABFD" ma:contentTypeVersion="14" ma:contentTypeDescription="Create a new document." ma:contentTypeScope="" ma:versionID="7b9fb0a12d22f356f4fe15dd97581c8a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e58ee8fe-fde9-476a-a450-eda0622ea69c" xmlns:ns6="1ad0269c-2511-4159-98ac-392385d4262d" targetNamespace="http://schemas.microsoft.com/office/2006/metadata/properties" ma:root="true" ma:fieldsID="0c7ae19ef025ad09167e63be0bef1893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e58ee8fe-fde9-476a-a450-eda0622ea69c"/>
    <xsd:import namespace="1ad0269c-2511-4159-98ac-392385d4262d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6:SharedWithUsers" minOccurs="0"/>
                <xsd:element ref="ns6:SharedWithDetails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8c9e5fc3-0796-456f-a58e-d4ef9f2e0eb8}" ma:internalName="TaxCatchAllLabel" ma:readOnly="true" ma:showField="CatchAllDataLabel" ma:web="1ad0269c-2511-4159-98ac-392385d4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8c9e5fc3-0796-456f-a58e-d4ef9f2e0eb8}" ma:internalName="TaxCatchAll" ma:showField="CatchAllData" ma:web="1ad0269c-2511-4159-98ac-392385d4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ee8fe-fde9-476a-a450-eda0622ea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0269c-2511-4159-98ac-392385d4262d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2021-12-07T21:48:50+00:00</Document_x0020_Creation_x0020_Date>
    <EPA_x0020_Office xmlns="4ffa91fb-a0ff-4ac5-b2db-65c790d184a4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</documentManagement>
</p:properties>
</file>

<file path=customXml/item5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41A8CF40-2716-4C90-BA75-18F79D2A2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e58ee8fe-fde9-476a-a450-eda0622ea69c"/>
    <ds:schemaRef ds:uri="1ad0269c-2511-4159-98ac-392385d42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B88BF-4A95-48A3-AC33-348350108D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D5B3D6-F3F3-4DE6-B707-FF75F5870F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0C4EC-5CB3-4438-B6E6-49CA19AC3A92}">
  <ds:schemaRefs>
    <ds:schemaRef ds:uri="http://purl.org/dc/terms/"/>
    <ds:schemaRef ds:uri="http://schemas.microsoft.com/sharepoint/v3"/>
    <ds:schemaRef ds:uri="4ffa91fb-a0ff-4ac5-b2db-65c790d184a4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58ee8fe-fde9-476a-a450-eda0622ea69c"/>
    <ds:schemaRef ds:uri="http://schemas.microsoft.com/sharepoint.v3"/>
    <ds:schemaRef ds:uri="1ad0269c-2511-4159-98ac-392385d4262d"/>
    <ds:schemaRef ds:uri="http://schemas.microsoft.com/sharepoint/v3/field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16BDB64-2A8D-4D87-9FA3-964E797183C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CWNS state survey template,</vt:lpstr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CWNS state survey template,</dc:title>
  <dc:subject/>
  <dc:creator>Kara Edquist</dc:creator>
  <cp:keywords/>
  <dc:description>CWNS state survey template, Clean Watershed Needs survey</dc:description>
  <cp:lastModifiedBy>Zink, Katherine</cp:lastModifiedBy>
  <cp:revision>4</cp:revision>
  <dcterms:created xsi:type="dcterms:W3CDTF">2022-02-07T19:19:00Z</dcterms:created>
  <dcterms:modified xsi:type="dcterms:W3CDTF">2022-02-10T14:01:00Z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0x0101002E3E03DA055A474280F310F8D231ABFD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